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80" w:rsidRPr="008E2280" w:rsidRDefault="0043384E" w:rsidP="008E228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PAUTAS MÍNIMAS</w:t>
      </w:r>
    </w:p>
    <w:p w:rsidR="008E2280" w:rsidRDefault="008E2280" w:rsidP="008E2280">
      <w:pPr>
        <w:jc w:val="center"/>
        <w:rPr>
          <w:rFonts w:asciiTheme="minorHAnsi" w:hAnsiTheme="minorHAnsi"/>
        </w:rPr>
      </w:pPr>
    </w:p>
    <w:p w:rsidR="008E2280" w:rsidRPr="008E2280" w:rsidRDefault="008E2280" w:rsidP="00686B99">
      <w:pPr>
        <w:shd w:val="clear" w:color="auto" w:fill="DAEEF3" w:themeFill="accent5" w:themeFillTint="33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“</w:t>
      </w:r>
      <w:r w:rsidR="003E4EEB">
        <w:rPr>
          <w:rFonts w:asciiTheme="minorHAnsi" w:hAnsiTheme="minorHAnsi"/>
          <w:b/>
          <w:sz w:val="26"/>
          <w:szCs w:val="26"/>
        </w:rPr>
        <w:t>Informes de Gestión Trimestrales</w:t>
      </w:r>
      <w:r>
        <w:rPr>
          <w:rFonts w:asciiTheme="minorHAnsi" w:hAnsiTheme="minorHAnsi"/>
          <w:b/>
          <w:sz w:val="26"/>
          <w:szCs w:val="26"/>
        </w:rPr>
        <w:t>”</w:t>
      </w:r>
    </w:p>
    <w:p w:rsidR="008E2280" w:rsidRDefault="008E2280" w:rsidP="008E2280">
      <w:pPr>
        <w:rPr>
          <w:rFonts w:asciiTheme="minorHAnsi" w:hAnsiTheme="minorHAnsi"/>
        </w:rPr>
      </w:pPr>
    </w:p>
    <w:p w:rsidR="008E2280" w:rsidRPr="00CC7C86" w:rsidRDefault="008E2280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CC7C86">
        <w:rPr>
          <w:rFonts w:asciiTheme="minorHAnsi" w:hAnsiTheme="minorHAnsi"/>
          <w:b/>
          <w:u w:val="single"/>
        </w:rPr>
        <w:t>Antecedentes</w:t>
      </w:r>
    </w:p>
    <w:p w:rsidR="008E2280" w:rsidRDefault="008E2280" w:rsidP="008E2280">
      <w:pPr>
        <w:rPr>
          <w:rFonts w:asciiTheme="minorHAnsi" w:hAnsiTheme="minorHAnsi"/>
        </w:rPr>
      </w:pPr>
    </w:p>
    <w:p w:rsidR="00C162D9" w:rsidRDefault="00C162D9" w:rsidP="00C162D9">
      <w:pPr>
        <w:rPr>
          <w:rFonts w:asciiTheme="minorHAnsi" w:hAnsiTheme="minorHAnsi"/>
        </w:rPr>
      </w:pPr>
      <w:r>
        <w:rPr>
          <w:rFonts w:asciiTheme="minorHAnsi" w:hAnsiTheme="minorHAnsi"/>
        </w:rPr>
        <w:t>La</w:t>
      </w:r>
      <w:r w:rsidR="00AB2743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presente</w:t>
      </w:r>
      <w:r w:rsidR="00AB2743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AB2743">
        <w:rPr>
          <w:rFonts w:asciiTheme="minorHAnsi" w:hAnsiTheme="minorHAnsi"/>
        </w:rPr>
        <w:t xml:space="preserve">PAUTAS MÍNIMAS </w:t>
      </w:r>
      <w:r w:rsidR="00AD5E8B">
        <w:rPr>
          <w:rFonts w:asciiTheme="minorHAnsi" w:hAnsiTheme="minorHAnsi"/>
        </w:rPr>
        <w:t xml:space="preserve">o lineamientos generales </w:t>
      </w:r>
      <w:r>
        <w:rPr>
          <w:rFonts w:asciiTheme="minorHAnsi" w:hAnsiTheme="minorHAnsi"/>
        </w:rPr>
        <w:t>se emite</w:t>
      </w:r>
      <w:r w:rsidR="00AB2743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 para facilitar la aplicación de lo establecido en las “Guías para la Implementación del Control Interno Institucional en el marco del SINACORP</w:t>
      </w:r>
      <w:r w:rsidRPr="0073563E">
        <w:rPr>
          <w:rStyle w:val="Refdenotaalpie"/>
          <w:rFonts w:asciiTheme="minorHAnsi" w:hAnsiTheme="minorHAnsi"/>
          <w:b/>
        </w:rPr>
        <w:footnoteReference w:id="1"/>
      </w:r>
      <w:r>
        <w:rPr>
          <w:rFonts w:asciiTheme="minorHAnsi" w:hAnsiTheme="minorHAnsi"/>
        </w:rPr>
        <w:t>” emitida por la Oficina Nacional de Desarrollo Integral del Control Interno Institucional (ONADICI).</w:t>
      </w:r>
    </w:p>
    <w:p w:rsidR="00C162D9" w:rsidRDefault="00C162D9" w:rsidP="00C162D9">
      <w:pPr>
        <w:rPr>
          <w:rFonts w:asciiTheme="minorHAnsi" w:hAnsiTheme="minorHAnsi"/>
        </w:rPr>
      </w:pPr>
    </w:p>
    <w:p w:rsidR="00C162D9" w:rsidRDefault="00C162D9" w:rsidP="00C162D9">
      <w:pPr>
        <w:rPr>
          <w:rFonts w:asciiTheme="minorHAnsi" w:hAnsiTheme="minorHAnsi"/>
        </w:rPr>
      </w:pPr>
      <w:r>
        <w:rPr>
          <w:rFonts w:asciiTheme="minorHAnsi" w:hAnsiTheme="minorHAnsi"/>
        </w:rPr>
        <w:t>En tal sentido, esta</w:t>
      </w:r>
      <w:r w:rsidR="0043384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43384E">
        <w:rPr>
          <w:rFonts w:asciiTheme="minorHAnsi" w:hAnsiTheme="minorHAnsi"/>
        </w:rPr>
        <w:t xml:space="preserve">PAUTAS MÍNIMAS </w:t>
      </w:r>
      <w:r>
        <w:rPr>
          <w:rFonts w:asciiTheme="minorHAnsi" w:hAnsiTheme="minorHAnsi"/>
        </w:rPr>
        <w:t>se relaciona con el cumplimiento de la siguiente</w:t>
      </w:r>
      <w:r w:rsidR="0043384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Práctica</w:t>
      </w:r>
      <w:r w:rsidR="0043384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Obligatoria</w:t>
      </w:r>
      <w:r w:rsidR="0043384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contenida</w:t>
      </w:r>
      <w:r w:rsidR="0043384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en dichas Guías:</w:t>
      </w:r>
    </w:p>
    <w:p w:rsidR="0073563E" w:rsidRDefault="0073563E" w:rsidP="008E2280">
      <w:pPr>
        <w:rPr>
          <w:rFonts w:asciiTheme="minorHAnsi" w:hAnsiTheme="minorHAnsi"/>
        </w:rPr>
      </w:pPr>
    </w:p>
    <w:p w:rsidR="00BF72CB" w:rsidRDefault="00BF72CB" w:rsidP="008E2280">
      <w:pPr>
        <w:rPr>
          <w:rFonts w:asciiTheme="minorHAnsi" w:hAnsiTheme="minorHAnsi"/>
        </w:rPr>
      </w:pPr>
      <w:r w:rsidRPr="00BF72CB">
        <w:rPr>
          <w:rFonts w:asciiTheme="minorHAnsi" w:hAnsiTheme="minorHAnsi"/>
          <w:u w:val="single"/>
        </w:rPr>
        <w:t>Componente</w:t>
      </w:r>
      <w:r>
        <w:rPr>
          <w:rFonts w:asciiTheme="minorHAnsi" w:hAnsiTheme="minorHAnsi"/>
        </w:rPr>
        <w:t>: 1. Ambiente de Control Interno</w:t>
      </w:r>
    </w:p>
    <w:p w:rsidR="00BF72CB" w:rsidRDefault="00BF72CB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Elemento</w:t>
      </w:r>
      <w:r>
        <w:rPr>
          <w:rFonts w:asciiTheme="minorHAnsi" w:hAnsiTheme="minorHAnsi"/>
        </w:rPr>
        <w:t>: 1.</w:t>
      </w:r>
      <w:r w:rsidR="009F4AD0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</w:t>
      </w:r>
      <w:r w:rsidR="003E4EEB">
        <w:rPr>
          <w:rFonts w:asciiTheme="minorHAnsi" w:hAnsiTheme="minorHAnsi"/>
        </w:rPr>
        <w:t>Resumen Ambiente de Control Interno</w:t>
      </w:r>
    </w:p>
    <w:p w:rsidR="0043384E" w:rsidRDefault="00BF72CB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Práctica Obligatoria</w:t>
      </w:r>
      <w:r w:rsidR="004121A8">
        <w:rPr>
          <w:rFonts w:asciiTheme="minorHAnsi" w:hAnsiTheme="minorHAnsi"/>
        </w:rPr>
        <w:t>: 1.</w:t>
      </w:r>
      <w:r w:rsidR="009F4AD0">
        <w:rPr>
          <w:rFonts w:asciiTheme="minorHAnsi" w:hAnsiTheme="minorHAnsi"/>
        </w:rPr>
        <w:t>1</w:t>
      </w:r>
      <w:r w:rsidR="004121A8">
        <w:rPr>
          <w:rFonts w:asciiTheme="minorHAnsi" w:hAnsiTheme="minorHAnsi"/>
        </w:rPr>
        <w:t>.</w:t>
      </w:r>
      <w:r w:rsidR="009F4AD0">
        <w:rPr>
          <w:rFonts w:asciiTheme="minorHAnsi" w:hAnsiTheme="minorHAnsi"/>
        </w:rPr>
        <w:t>3</w:t>
      </w:r>
      <w:r w:rsidR="004121A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PO.</w:t>
      </w:r>
      <w:r w:rsidR="0043384E">
        <w:rPr>
          <w:rFonts w:asciiTheme="minorHAnsi" w:hAnsiTheme="minorHAnsi"/>
        </w:rPr>
        <w:t>3</w:t>
      </w:r>
    </w:p>
    <w:p w:rsidR="00BF72CB" w:rsidRDefault="00BF72CB" w:rsidP="008E2280">
      <w:pPr>
        <w:rPr>
          <w:rFonts w:asciiTheme="minorHAnsi" w:hAnsiTheme="minorHAnsi"/>
          <w:b/>
          <w:u w:val="single"/>
        </w:rPr>
      </w:pPr>
    </w:p>
    <w:p w:rsidR="00CE6E9A" w:rsidRDefault="00CE6E9A" w:rsidP="008E2280">
      <w:pPr>
        <w:rPr>
          <w:rFonts w:asciiTheme="minorHAnsi" w:hAnsiTheme="minorHAnsi"/>
          <w:b/>
          <w:u w:val="single"/>
        </w:rPr>
      </w:pPr>
    </w:p>
    <w:p w:rsidR="00D949D7" w:rsidRPr="00CC7C86" w:rsidRDefault="00D949D7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CC7C86">
        <w:rPr>
          <w:rFonts w:asciiTheme="minorHAnsi" w:hAnsiTheme="minorHAnsi"/>
          <w:b/>
          <w:u w:val="single"/>
        </w:rPr>
        <w:t>Objetivo</w:t>
      </w:r>
    </w:p>
    <w:p w:rsidR="00D949D7" w:rsidRDefault="00D949D7" w:rsidP="008E2280">
      <w:pPr>
        <w:rPr>
          <w:rFonts w:asciiTheme="minorHAnsi" w:hAnsiTheme="minorHAnsi"/>
        </w:rPr>
      </w:pPr>
    </w:p>
    <w:p w:rsidR="0043384E" w:rsidRDefault="0043384E" w:rsidP="0043384E">
      <w:pPr>
        <w:rPr>
          <w:rFonts w:asciiTheme="minorHAnsi" w:hAnsiTheme="minorHAnsi"/>
        </w:rPr>
      </w:pPr>
      <w:r>
        <w:rPr>
          <w:rFonts w:ascii="Calibri" w:hAnsi="Calibri"/>
        </w:rPr>
        <w:t xml:space="preserve">Establecer las pautas o lineamientos mínimos a ser tenidos en cuenta </w:t>
      </w:r>
      <w:r w:rsidR="00EC5EFF">
        <w:rPr>
          <w:rFonts w:ascii="Calibri" w:hAnsi="Calibri"/>
        </w:rPr>
        <w:t xml:space="preserve">para </w:t>
      </w:r>
      <w:r>
        <w:rPr>
          <w:rFonts w:ascii="Calibri" w:hAnsi="Calibri"/>
        </w:rPr>
        <w:t xml:space="preserve">la </w:t>
      </w:r>
      <w:r w:rsidR="003E4EEB">
        <w:rPr>
          <w:rFonts w:ascii="Calibri" w:hAnsi="Calibri"/>
        </w:rPr>
        <w:t xml:space="preserve">preparación y emisión de “Informes de Gestión Trimestrales” como una forma de promover y apoyar el funcionamiento de los Comités señalados en el apartado siguiente, así como dar seguimiento al funcionamiento </w:t>
      </w:r>
      <w:r w:rsidR="001C159A">
        <w:rPr>
          <w:rFonts w:ascii="Calibri" w:hAnsi="Calibri"/>
        </w:rPr>
        <w:t xml:space="preserve">eficiente </w:t>
      </w:r>
      <w:r w:rsidR="003E4EEB">
        <w:rPr>
          <w:rFonts w:ascii="Calibri" w:hAnsi="Calibri"/>
        </w:rPr>
        <w:t>de los mismos</w:t>
      </w:r>
      <w:r w:rsidR="00664E45">
        <w:rPr>
          <w:rFonts w:ascii="Calibri" w:hAnsi="Calibri"/>
        </w:rPr>
        <w:t>.</w:t>
      </w:r>
    </w:p>
    <w:p w:rsidR="00CE6E9A" w:rsidRDefault="00CE6E9A">
      <w:pPr>
        <w:rPr>
          <w:rFonts w:asciiTheme="minorHAnsi" w:hAnsiTheme="minorHAnsi"/>
        </w:rPr>
      </w:pPr>
    </w:p>
    <w:p w:rsidR="0043384E" w:rsidRDefault="0043384E">
      <w:pPr>
        <w:rPr>
          <w:rFonts w:asciiTheme="minorHAnsi" w:hAnsiTheme="minorHAnsi"/>
        </w:rPr>
      </w:pPr>
    </w:p>
    <w:p w:rsidR="00D949D7" w:rsidRPr="00CC7C86" w:rsidRDefault="00D949D7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CC7C86">
        <w:rPr>
          <w:rFonts w:asciiTheme="minorHAnsi" w:hAnsiTheme="minorHAnsi"/>
          <w:b/>
          <w:u w:val="single"/>
        </w:rPr>
        <w:t>Alcance</w:t>
      </w:r>
    </w:p>
    <w:p w:rsidR="00D949D7" w:rsidRPr="00D949D7" w:rsidRDefault="00D949D7" w:rsidP="00D949D7">
      <w:pPr>
        <w:rPr>
          <w:rFonts w:asciiTheme="minorHAnsi" w:hAnsiTheme="minorHAnsi"/>
        </w:rPr>
      </w:pPr>
    </w:p>
    <w:p w:rsidR="0043384E" w:rsidRDefault="0043384E" w:rsidP="004121A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Estas PAUTAS MÍNIMAS </w:t>
      </w:r>
      <w:r w:rsidR="001C159A">
        <w:rPr>
          <w:rFonts w:asciiTheme="minorHAnsi" w:hAnsiTheme="minorHAnsi"/>
        </w:rPr>
        <w:t>aplican a los siguientes Comités</w:t>
      </w:r>
      <w:r>
        <w:rPr>
          <w:rFonts w:asciiTheme="minorHAnsi" w:hAnsiTheme="minorHAnsi"/>
        </w:rPr>
        <w:t>:</w:t>
      </w:r>
    </w:p>
    <w:p w:rsidR="0043384E" w:rsidRDefault="0043384E" w:rsidP="004121A8">
      <w:pPr>
        <w:rPr>
          <w:rFonts w:asciiTheme="minorHAnsi" w:hAnsiTheme="minorHAnsi"/>
        </w:rPr>
      </w:pPr>
    </w:p>
    <w:p w:rsidR="0043384E" w:rsidRDefault="001C159A" w:rsidP="00534230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Bidi"/>
          <w:color w:val="auto"/>
          <w:szCs w:val="22"/>
        </w:rPr>
      </w:pPr>
      <w:r>
        <w:rPr>
          <w:rFonts w:asciiTheme="minorHAnsi" w:hAnsiTheme="minorHAnsi" w:cstheme="minorBidi"/>
          <w:color w:val="auto"/>
          <w:szCs w:val="22"/>
        </w:rPr>
        <w:t>Control Interno (COCOIN)</w:t>
      </w:r>
      <w:r w:rsidR="0043384E" w:rsidRPr="00534230">
        <w:rPr>
          <w:rFonts w:asciiTheme="minorHAnsi" w:hAnsiTheme="minorHAnsi" w:cstheme="minorBidi"/>
          <w:color w:val="auto"/>
          <w:szCs w:val="22"/>
        </w:rPr>
        <w:t>.</w:t>
      </w:r>
    </w:p>
    <w:p w:rsidR="001C159A" w:rsidRDefault="001C159A" w:rsidP="001C159A">
      <w:pPr>
        <w:pStyle w:val="Default"/>
        <w:ind w:left="426"/>
        <w:rPr>
          <w:rFonts w:asciiTheme="minorHAnsi" w:hAnsiTheme="minorHAnsi" w:cstheme="minorBidi"/>
          <w:color w:val="auto"/>
          <w:szCs w:val="22"/>
        </w:rPr>
      </w:pPr>
    </w:p>
    <w:p w:rsidR="001C159A" w:rsidRPr="00534230" w:rsidRDefault="001C159A" w:rsidP="001C159A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Bidi"/>
          <w:color w:val="auto"/>
          <w:szCs w:val="22"/>
        </w:rPr>
      </w:pPr>
      <w:r>
        <w:rPr>
          <w:rFonts w:asciiTheme="minorHAnsi" w:hAnsiTheme="minorHAnsi" w:cstheme="minorBidi"/>
          <w:color w:val="auto"/>
          <w:szCs w:val="22"/>
        </w:rPr>
        <w:t>Coordinación Institucional (CCI).</w:t>
      </w:r>
    </w:p>
    <w:p w:rsidR="001C159A" w:rsidRDefault="001C159A" w:rsidP="001C159A">
      <w:pPr>
        <w:pStyle w:val="Default"/>
        <w:ind w:left="426"/>
        <w:rPr>
          <w:rFonts w:asciiTheme="minorHAnsi" w:hAnsiTheme="minorHAnsi" w:cstheme="minorBidi"/>
          <w:color w:val="auto"/>
          <w:szCs w:val="22"/>
        </w:rPr>
      </w:pPr>
    </w:p>
    <w:p w:rsidR="00D66DD8" w:rsidRPr="00534230" w:rsidRDefault="001C159A" w:rsidP="00534230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Bidi"/>
          <w:color w:val="auto"/>
          <w:szCs w:val="22"/>
        </w:rPr>
      </w:pPr>
      <w:r>
        <w:rPr>
          <w:rFonts w:asciiTheme="minorHAnsi" w:hAnsiTheme="minorHAnsi" w:cstheme="minorBidi"/>
          <w:color w:val="auto"/>
          <w:szCs w:val="22"/>
        </w:rPr>
        <w:t>Auditoría (CA)</w:t>
      </w:r>
      <w:r w:rsidR="00D66DD8" w:rsidRPr="00534230">
        <w:rPr>
          <w:rFonts w:asciiTheme="minorHAnsi" w:hAnsiTheme="minorHAnsi" w:cstheme="minorBidi"/>
          <w:color w:val="auto"/>
          <w:szCs w:val="22"/>
        </w:rPr>
        <w:t>.</w:t>
      </w:r>
    </w:p>
    <w:p w:rsidR="001C159A" w:rsidRDefault="001C159A" w:rsidP="00464637">
      <w:pPr>
        <w:rPr>
          <w:rFonts w:asciiTheme="minorHAnsi" w:hAnsiTheme="minorHAnsi"/>
        </w:rPr>
      </w:pPr>
    </w:p>
    <w:p w:rsidR="001C159A" w:rsidRDefault="001C159A" w:rsidP="00464637">
      <w:pPr>
        <w:rPr>
          <w:rFonts w:asciiTheme="minorHAnsi" w:hAnsiTheme="minorHAnsi"/>
        </w:rPr>
      </w:pPr>
    </w:p>
    <w:p w:rsidR="001C159A" w:rsidRDefault="001C159A" w:rsidP="00464637">
      <w:pPr>
        <w:rPr>
          <w:rFonts w:asciiTheme="minorHAnsi" w:hAnsiTheme="minorHAnsi"/>
        </w:rPr>
      </w:pPr>
    </w:p>
    <w:p w:rsidR="001C159A" w:rsidRDefault="001C159A" w:rsidP="00464637">
      <w:pPr>
        <w:rPr>
          <w:rFonts w:asciiTheme="minorHAnsi" w:hAnsiTheme="minorHAnsi"/>
        </w:rPr>
      </w:pPr>
    </w:p>
    <w:p w:rsidR="001C159A" w:rsidRDefault="001C159A" w:rsidP="00464637">
      <w:pPr>
        <w:rPr>
          <w:rFonts w:asciiTheme="minorHAnsi" w:hAnsiTheme="minorHAnsi"/>
        </w:rPr>
      </w:pPr>
    </w:p>
    <w:p w:rsidR="006071D3" w:rsidRPr="00CC7C86" w:rsidRDefault="006071D3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CC7C86">
        <w:rPr>
          <w:rFonts w:asciiTheme="minorHAnsi" w:hAnsiTheme="minorHAnsi"/>
          <w:b/>
          <w:u w:val="single"/>
        </w:rPr>
        <w:lastRenderedPageBreak/>
        <w:t>D</w:t>
      </w:r>
      <w:r w:rsidR="00664E45">
        <w:rPr>
          <w:rFonts w:asciiTheme="minorHAnsi" w:hAnsiTheme="minorHAnsi"/>
          <w:b/>
          <w:u w:val="single"/>
        </w:rPr>
        <w:t>esarrollo de las pautas mínimas</w:t>
      </w:r>
    </w:p>
    <w:p w:rsidR="006071D3" w:rsidRDefault="006071D3" w:rsidP="00D949D7">
      <w:pPr>
        <w:rPr>
          <w:rFonts w:asciiTheme="minorHAnsi" w:hAnsiTheme="minorHAnsi"/>
        </w:rPr>
      </w:pPr>
    </w:p>
    <w:p w:rsidR="00327307" w:rsidRPr="00327307" w:rsidRDefault="004A203E" w:rsidP="00327307">
      <w:pPr>
        <w:pStyle w:val="Prrafodelista"/>
        <w:numPr>
          <w:ilvl w:val="0"/>
          <w:numId w:val="14"/>
        </w:numPr>
        <w:ind w:left="426" w:hanging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Definición y o</w:t>
      </w:r>
      <w:r w:rsidR="00327307">
        <w:rPr>
          <w:rFonts w:ascii="Calibri" w:hAnsi="Calibri"/>
          <w:b/>
          <w:i/>
        </w:rPr>
        <w:t>bjetivo</w:t>
      </w:r>
      <w:r>
        <w:rPr>
          <w:rFonts w:ascii="Calibri" w:hAnsi="Calibri"/>
          <w:b/>
          <w:i/>
        </w:rPr>
        <w:t>s</w:t>
      </w:r>
      <w:r w:rsidR="00327307">
        <w:rPr>
          <w:rFonts w:ascii="Calibri" w:hAnsi="Calibri"/>
          <w:b/>
          <w:i/>
        </w:rPr>
        <w:t xml:space="preserve"> </w:t>
      </w:r>
      <w:r w:rsidR="001C159A">
        <w:rPr>
          <w:rFonts w:ascii="Calibri" w:hAnsi="Calibri"/>
          <w:b/>
          <w:i/>
        </w:rPr>
        <w:t>del Informe de Gestión Trimestral para los Comités</w:t>
      </w:r>
    </w:p>
    <w:p w:rsidR="001C159A" w:rsidRDefault="001C159A" w:rsidP="00D949D7">
      <w:pPr>
        <w:rPr>
          <w:rFonts w:asciiTheme="minorHAnsi" w:hAnsiTheme="minorHAnsi"/>
        </w:rPr>
      </w:pPr>
    </w:p>
    <w:p w:rsidR="001C159A" w:rsidRDefault="001C159A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Antes de</w:t>
      </w:r>
      <w:r w:rsidR="00A30A22">
        <w:rPr>
          <w:rFonts w:asciiTheme="minorHAnsi" w:hAnsiTheme="minorHAnsi"/>
        </w:rPr>
        <w:t xml:space="preserve"> comenzar a desarrollar este punto, es importante aclarar y consensuar que la palabra “gestión” significa: “</w:t>
      </w:r>
      <w:r w:rsidR="00A30A22" w:rsidRPr="004E19DE">
        <w:rPr>
          <w:rFonts w:asciiTheme="minorHAnsi" w:hAnsiTheme="minorHAnsi"/>
        </w:rPr>
        <w:t>Hacer diligencias conducentes al logro de un negocio o de un deseo cualquiera” (Real academia Española 22° edición).</w:t>
      </w:r>
    </w:p>
    <w:p w:rsidR="001C159A" w:rsidRDefault="001C159A" w:rsidP="00D949D7">
      <w:pPr>
        <w:rPr>
          <w:rFonts w:asciiTheme="minorHAnsi" w:hAnsiTheme="minorHAnsi"/>
        </w:rPr>
      </w:pPr>
    </w:p>
    <w:p w:rsidR="001C159A" w:rsidRDefault="00A30A22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Teniendo en cuenta lo anteriormente mencionado, e</w:t>
      </w:r>
      <w:r w:rsidR="001C159A">
        <w:rPr>
          <w:rFonts w:asciiTheme="minorHAnsi" w:hAnsiTheme="minorHAnsi"/>
        </w:rPr>
        <w:t xml:space="preserve">l Informe de Gestión </w:t>
      </w:r>
      <w:r>
        <w:rPr>
          <w:rFonts w:asciiTheme="minorHAnsi" w:hAnsiTheme="minorHAnsi"/>
        </w:rPr>
        <w:t xml:space="preserve">debe representar </w:t>
      </w:r>
      <w:r w:rsidR="001C159A">
        <w:rPr>
          <w:rFonts w:asciiTheme="minorHAnsi" w:hAnsiTheme="minorHAnsi"/>
        </w:rPr>
        <w:t xml:space="preserve">un documento </w:t>
      </w:r>
      <w:r w:rsidR="00657E6D">
        <w:rPr>
          <w:rFonts w:asciiTheme="minorHAnsi" w:hAnsiTheme="minorHAnsi"/>
        </w:rPr>
        <w:t>conciso</w:t>
      </w:r>
      <w:r w:rsidR="00EF3559">
        <w:rPr>
          <w:rFonts w:asciiTheme="minorHAnsi" w:hAnsiTheme="minorHAnsi"/>
        </w:rPr>
        <w:t xml:space="preserve"> y</w:t>
      </w:r>
      <w:r w:rsidR="00657E6D">
        <w:rPr>
          <w:rFonts w:asciiTheme="minorHAnsi" w:hAnsiTheme="minorHAnsi"/>
        </w:rPr>
        <w:t xml:space="preserve"> sencillo pero </w:t>
      </w:r>
      <w:r w:rsidR="001C159A">
        <w:rPr>
          <w:rFonts w:asciiTheme="minorHAnsi" w:hAnsiTheme="minorHAnsi"/>
        </w:rPr>
        <w:t xml:space="preserve">elocuente </w:t>
      </w:r>
      <w:r w:rsidR="00657E6D">
        <w:rPr>
          <w:rFonts w:asciiTheme="minorHAnsi" w:hAnsiTheme="minorHAnsi"/>
        </w:rPr>
        <w:t>para</w:t>
      </w:r>
      <w:r w:rsidR="001C159A">
        <w:rPr>
          <w:rFonts w:asciiTheme="minorHAnsi" w:hAnsiTheme="minorHAnsi"/>
        </w:rPr>
        <w:t xml:space="preserve"> expres</w:t>
      </w:r>
      <w:r w:rsidR="00657E6D">
        <w:rPr>
          <w:rFonts w:asciiTheme="minorHAnsi" w:hAnsiTheme="minorHAnsi"/>
        </w:rPr>
        <w:t>ar</w:t>
      </w:r>
      <w:r w:rsidR="001C159A">
        <w:rPr>
          <w:rFonts w:asciiTheme="minorHAnsi" w:hAnsiTheme="minorHAnsi"/>
        </w:rPr>
        <w:t xml:space="preserve"> de manera clara las actividades desarrolladas </w:t>
      </w:r>
      <w:r w:rsidR="005D5BD3">
        <w:rPr>
          <w:rFonts w:asciiTheme="minorHAnsi" w:hAnsiTheme="minorHAnsi"/>
        </w:rPr>
        <w:t xml:space="preserve">y </w:t>
      </w:r>
      <w:r w:rsidR="00657E6D">
        <w:rPr>
          <w:rFonts w:asciiTheme="minorHAnsi" w:hAnsiTheme="minorHAnsi"/>
        </w:rPr>
        <w:t xml:space="preserve">los </w:t>
      </w:r>
      <w:r w:rsidR="005D5BD3">
        <w:rPr>
          <w:rFonts w:asciiTheme="minorHAnsi" w:hAnsiTheme="minorHAnsi"/>
        </w:rPr>
        <w:t xml:space="preserve">resultados alcanzados </w:t>
      </w:r>
      <w:r w:rsidR="001C159A">
        <w:rPr>
          <w:rFonts w:asciiTheme="minorHAnsi" w:hAnsiTheme="minorHAnsi"/>
        </w:rPr>
        <w:t>trimestralmente, en función de</w:t>
      </w:r>
      <w:r w:rsidR="002B1340">
        <w:rPr>
          <w:rFonts w:asciiTheme="minorHAnsi" w:hAnsiTheme="minorHAnsi"/>
        </w:rPr>
        <w:t>, como mínimo</w:t>
      </w:r>
      <w:r w:rsidR="001C159A">
        <w:rPr>
          <w:rFonts w:asciiTheme="minorHAnsi" w:hAnsiTheme="minorHAnsi"/>
        </w:rPr>
        <w:t>:</w:t>
      </w:r>
    </w:p>
    <w:p w:rsidR="001C159A" w:rsidRDefault="001C159A" w:rsidP="00D949D7">
      <w:pPr>
        <w:rPr>
          <w:rFonts w:asciiTheme="minorHAnsi" w:hAnsiTheme="minorHAnsi"/>
        </w:rPr>
      </w:pPr>
    </w:p>
    <w:p w:rsidR="00A30A22" w:rsidRPr="00A30A22" w:rsidRDefault="002B1340" w:rsidP="00A30A22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Los o</w:t>
      </w:r>
      <w:r w:rsidR="00A30A22" w:rsidRPr="00A30A22">
        <w:rPr>
          <w:rFonts w:asciiTheme="minorHAnsi" w:hAnsiTheme="minorHAnsi"/>
        </w:rPr>
        <w:t>bjetivos y responsabilidades del Comité.</w:t>
      </w:r>
    </w:p>
    <w:p w:rsidR="001C159A" w:rsidRPr="00A30A22" w:rsidRDefault="002B1340" w:rsidP="00A30A22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</w:t>
      </w:r>
      <w:r w:rsidR="001C159A" w:rsidRPr="00A30A22">
        <w:rPr>
          <w:rFonts w:asciiTheme="minorHAnsi" w:hAnsiTheme="minorHAnsi"/>
        </w:rPr>
        <w:t xml:space="preserve">Plan de </w:t>
      </w:r>
      <w:r w:rsidR="00A30A22" w:rsidRPr="00A30A22">
        <w:rPr>
          <w:rFonts w:asciiTheme="minorHAnsi" w:hAnsiTheme="minorHAnsi"/>
        </w:rPr>
        <w:t>T</w:t>
      </w:r>
      <w:r w:rsidR="001C159A" w:rsidRPr="00A30A22">
        <w:rPr>
          <w:rFonts w:asciiTheme="minorHAnsi" w:hAnsiTheme="minorHAnsi"/>
        </w:rPr>
        <w:t>rabajo</w:t>
      </w:r>
      <w:r w:rsidR="00A30A22" w:rsidRPr="00A30A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Anual </w:t>
      </w:r>
      <w:r w:rsidR="00A30A22" w:rsidRPr="00A30A22">
        <w:rPr>
          <w:rFonts w:asciiTheme="minorHAnsi" w:hAnsiTheme="minorHAnsi"/>
        </w:rPr>
        <w:t>previamente aprobado</w:t>
      </w:r>
      <w:r w:rsidR="001C159A" w:rsidRPr="00A30A22">
        <w:rPr>
          <w:rFonts w:asciiTheme="minorHAnsi" w:hAnsiTheme="minorHAnsi"/>
        </w:rPr>
        <w:t>.</w:t>
      </w:r>
    </w:p>
    <w:p w:rsidR="00A30A22" w:rsidRPr="00A30A22" w:rsidRDefault="00A30A22" w:rsidP="00A30A22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 w:rsidRPr="00A30A22">
        <w:rPr>
          <w:rFonts w:asciiTheme="minorHAnsi" w:hAnsiTheme="minorHAnsi"/>
        </w:rPr>
        <w:t>Situaciones sobrevinientes después de la elaboración del Plan de Trabajo Anual.</w:t>
      </w:r>
    </w:p>
    <w:p w:rsidR="004A203E" w:rsidRPr="000E1BE4" w:rsidRDefault="004A203E" w:rsidP="000E1BE4">
      <w:pPr>
        <w:pStyle w:val="Default"/>
        <w:jc w:val="both"/>
        <w:rPr>
          <w:rFonts w:asciiTheme="minorHAnsi" w:hAnsiTheme="minorHAnsi" w:cstheme="minorBidi"/>
          <w:color w:val="auto"/>
          <w:szCs w:val="22"/>
        </w:rPr>
      </w:pPr>
    </w:p>
    <w:p w:rsidR="002B1340" w:rsidRDefault="000E1BE4" w:rsidP="000E1BE4">
      <w:pPr>
        <w:pStyle w:val="Default"/>
        <w:jc w:val="both"/>
        <w:rPr>
          <w:rFonts w:asciiTheme="minorHAnsi" w:hAnsiTheme="minorHAnsi" w:cstheme="minorBidi"/>
          <w:color w:val="auto"/>
          <w:szCs w:val="22"/>
        </w:rPr>
      </w:pPr>
      <w:r w:rsidRPr="000E1BE4">
        <w:rPr>
          <w:rFonts w:asciiTheme="minorHAnsi" w:hAnsiTheme="minorHAnsi" w:cstheme="minorBidi"/>
          <w:color w:val="auto"/>
          <w:szCs w:val="22"/>
        </w:rPr>
        <w:t>El</w:t>
      </w:r>
      <w:r w:rsidR="002B1340">
        <w:rPr>
          <w:rFonts w:asciiTheme="minorHAnsi" w:hAnsiTheme="minorHAnsi" w:cstheme="minorBidi"/>
          <w:color w:val="auto"/>
          <w:szCs w:val="22"/>
        </w:rPr>
        <w:t xml:space="preserve"> Informe de Gestión debe bri</w:t>
      </w:r>
      <w:r w:rsidR="00EF3559">
        <w:rPr>
          <w:rFonts w:asciiTheme="minorHAnsi" w:hAnsiTheme="minorHAnsi" w:cstheme="minorBidi"/>
          <w:color w:val="auto"/>
          <w:szCs w:val="22"/>
        </w:rPr>
        <w:t>n</w:t>
      </w:r>
      <w:r w:rsidR="002B1340">
        <w:rPr>
          <w:rFonts w:asciiTheme="minorHAnsi" w:hAnsiTheme="minorHAnsi" w:cstheme="minorBidi"/>
          <w:color w:val="auto"/>
          <w:szCs w:val="22"/>
        </w:rPr>
        <w:t xml:space="preserve">dar información útil para </w:t>
      </w:r>
      <w:r w:rsidR="005D5BD3">
        <w:rPr>
          <w:rFonts w:asciiTheme="minorHAnsi" w:hAnsiTheme="minorHAnsi" w:cstheme="minorBidi"/>
          <w:color w:val="auto"/>
          <w:szCs w:val="22"/>
        </w:rPr>
        <w:t xml:space="preserve">observar los avances y </w:t>
      </w:r>
      <w:r w:rsidR="002B1340">
        <w:rPr>
          <w:rFonts w:asciiTheme="minorHAnsi" w:hAnsiTheme="minorHAnsi" w:cstheme="minorBidi"/>
          <w:color w:val="auto"/>
          <w:szCs w:val="22"/>
        </w:rPr>
        <w:t>verificar el adecuado funcionamiento del Comité respectivo</w:t>
      </w:r>
      <w:r w:rsidR="005D5BD3">
        <w:rPr>
          <w:rFonts w:asciiTheme="minorHAnsi" w:hAnsiTheme="minorHAnsi" w:cstheme="minorBidi"/>
          <w:color w:val="auto"/>
          <w:szCs w:val="22"/>
        </w:rPr>
        <w:t xml:space="preserve">, así como </w:t>
      </w:r>
      <w:r w:rsidR="002B1340">
        <w:rPr>
          <w:rFonts w:asciiTheme="minorHAnsi" w:hAnsiTheme="minorHAnsi" w:cstheme="minorBidi"/>
          <w:color w:val="auto"/>
          <w:szCs w:val="22"/>
        </w:rPr>
        <w:t>adoptar las medidas conducentes para subsanar cualquier limitación</w:t>
      </w:r>
      <w:r w:rsidR="00D47B92">
        <w:rPr>
          <w:rFonts w:asciiTheme="minorHAnsi" w:hAnsiTheme="minorHAnsi" w:cstheme="minorBidi"/>
          <w:color w:val="auto"/>
          <w:szCs w:val="22"/>
        </w:rPr>
        <w:t>,</w:t>
      </w:r>
      <w:r w:rsidR="002B1340">
        <w:rPr>
          <w:rFonts w:asciiTheme="minorHAnsi" w:hAnsiTheme="minorHAnsi" w:cstheme="minorBidi"/>
          <w:color w:val="auto"/>
          <w:szCs w:val="22"/>
        </w:rPr>
        <w:t xml:space="preserve"> presente o previsible</w:t>
      </w:r>
      <w:r w:rsidR="00D47B92">
        <w:rPr>
          <w:rFonts w:asciiTheme="minorHAnsi" w:hAnsiTheme="minorHAnsi" w:cstheme="minorBidi"/>
          <w:color w:val="auto"/>
          <w:szCs w:val="22"/>
        </w:rPr>
        <w:t>,</w:t>
      </w:r>
      <w:r w:rsidR="002B1340">
        <w:rPr>
          <w:rFonts w:asciiTheme="minorHAnsi" w:hAnsiTheme="minorHAnsi" w:cstheme="minorBidi"/>
          <w:color w:val="auto"/>
          <w:szCs w:val="22"/>
        </w:rPr>
        <w:t xml:space="preserve"> </w:t>
      </w:r>
      <w:r w:rsidR="00D47B92">
        <w:rPr>
          <w:rFonts w:asciiTheme="minorHAnsi" w:hAnsiTheme="minorHAnsi" w:cstheme="minorBidi"/>
          <w:color w:val="auto"/>
          <w:szCs w:val="22"/>
        </w:rPr>
        <w:t xml:space="preserve">a efecto de lograr los objetivos del Comité y </w:t>
      </w:r>
      <w:r w:rsidR="002B1340">
        <w:rPr>
          <w:rFonts w:asciiTheme="minorHAnsi" w:hAnsiTheme="minorHAnsi" w:cstheme="minorBidi"/>
          <w:color w:val="auto"/>
          <w:szCs w:val="22"/>
        </w:rPr>
        <w:t>el adecuado cumplimiento del Plan de Trabajo Anual.</w:t>
      </w:r>
    </w:p>
    <w:p w:rsidR="002B1340" w:rsidRDefault="002B1340" w:rsidP="000E1BE4">
      <w:pPr>
        <w:pStyle w:val="Default"/>
        <w:jc w:val="both"/>
        <w:rPr>
          <w:rFonts w:asciiTheme="minorHAnsi" w:hAnsiTheme="minorHAnsi" w:cstheme="minorBidi"/>
          <w:color w:val="auto"/>
          <w:szCs w:val="22"/>
        </w:rPr>
      </w:pPr>
    </w:p>
    <w:p w:rsidR="00A06812" w:rsidRPr="00327307" w:rsidRDefault="003332FB" w:rsidP="00A06812">
      <w:pPr>
        <w:pStyle w:val="Prrafodelista"/>
        <w:numPr>
          <w:ilvl w:val="0"/>
          <w:numId w:val="14"/>
        </w:numPr>
        <w:ind w:left="426" w:hanging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Aspectos mínimos a cubrir en el Informe de Gestión Trimestral</w:t>
      </w:r>
    </w:p>
    <w:p w:rsidR="00A77CE2" w:rsidRDefault="00A77CE2" w:rsidP="00D949D7">
      <w:pPr>
        <w:rPr>
          <w:rFonts w:asciiTheme="minorHAnsi" w:hAnsiTheme="minorHAnsi"/>
        </w:rPr>
      </w:pPr>
    </w:p>
    <w:p w:rsidR="00631811" w:rsidRDefault="00631811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Los Informes de Gestión Trimestral del COCOIN, CCI y CA deben incluir, como mínimo,  información </w:t>
      </w:r>
      <w:r w:rsidR="00CC6A8C">
        <w:rPr>
          <w:rFonts w:asciiTheme="minorHAnsi" w:hAnsiTheme="minorHAnsi"/>
        </w:rPr>
        <w:t xml:space="preserve">referida a </w:t>
      </w:r>
      <w:r>
        <w:rPr>
          <w:rFonts w:asciiTheme="minorHAnsi" w:hAnsiTheme="minorHAnsi"/>
        </w:rPr>
        <w:t>los siguientes temas:</w:t>
      </w:r>
    </w:p>
    <w:p w:rsidR="003332FB" w:rsidRDefault="003332FB" w:rsidP="00D949D7">
      <w:pPr>
        <w:rPr>
          <w:rFonts w:asciiTheme="minorHAnsi" w:hAnsiTheme="minorHAnsi"/>
        </w:rPr>
      </w:pPr>
    </w:p>
    <w:p w:rsidR="00631811" w:rsidRPr="00CC6A8C" w:rsidRDefault="00631811" w:rsidP="00CC6A8C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</w:rPr>
      </w:pPr>
      <w:r w:rsidRPr="00CC6A8C">
        <w:rPr>
          <w:rFonts w:asciiTheme="minorHAnsi" w:hAnsiTheme="minorHAnsi"/>
        </w:rPr>
        <w:t>Avance en el cumplimiento del Plan de Trabajo Anual</w:t>
      </w:r>
      <w:r w:rsidR="00CC6A8C" w:rsidRPr="00CC6A8C">
        <w:rPr>
          <w:rFonts w:asciiTheme="minorHAnsi" w:hAnsiTheme="minorHAnsi"/>
        </w:rPr>
        <w:t xml:space="preserve"> </w:t>
      </w:r>
      <w:r w:rsidR="00D50DD8">
        <w:rPr>
          <w:rFonts w:asciiTheme="minorHAnsi" w:hAnsiTheme="minorHAnsi"/>
        </w:rPr>
        <w:t xml:space="preserve">o Programa Operativo Anual </w:t>
      </w:r>
      <w:r w:rsidR="00CC6A8C" w:rsidRPr="00CC6A8C">
        <w:rPr>
          <w:rFonts w:asciiTheme="minorHAnsi" w:hAnsiTheme="minorHAnsi"/>
        </w:rPr>
        <w:t>(meta o producto propuesto y grado de alcance).</w:t>
      </w:r>
    </w:p>
    <w:p w:rsidR="00631811" w:rsidRDefault="00631811" w:rsidP="00CC6A8C">
      <w:pPr>
        <w:ind w:left="567" w:hanging="567"/>
        <w:rPr>
          <w:rFonts w:asciiTheme="minorHAnsi" w:hAnsiTheme="minorHAnsi"/>
        </w:rPr>
      </w:pPr>
    </w:p>
    <w:p w:rsidR="00631811" w:rsidRPr="00CC6A8C" w:rsidRDefault="00631811" w:rsidP="00CC6A8C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</w:rPr>
      </w:pPr>
      <w:r w:rsidRPr="00CC6A8C">
        <w:rPr>
          <w:rFonts w:asciiTheme="minorHAnsi" w:hAnsiTheme="minorHAnsi"/>
        </w:rPr>
        <w:t>Principales actividades desarrolladas</w:t>
      </w:r>
      <w:r w:rsidR="00CC6A8C">
        <w:rPr>
          <w:rFonts w:asciiTheme="minorHAnsi" w:hAnsiTheme="minorHAnsi"/>
        </w:rPr>
        <w:t>.</w:t>
      </w:r>
    </w:p>
    <w:p w:rsidR="00631811" w:rsidRDefault="00631811" w:rsidP="00CC6A8C">
      <w:pPr>
        <w:ind w:left="567" w:hanging="567"/>
        <w:rPr>
          <w:rFonts w:asciiTheme="minorHAnsi" w:hAnsiTheme="minorHAnsi"/>
        </w:rPr>
      </w:pPr>
    </w:p>
    <w:p w:rsidR="00631811" w:rsidRPr="00CC6A8C" w:rsidRDefault="00631811" w:rsidP="00CC6A8C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</w:rPr>
      </w:pPr>
      <w:r w:rsidRPr="00CC6A8C">
        <w:rPr>
          <w:rFonts w:asciiTheme="minorHAnsi" w:hAnsiTheme="minorHAnsi"/>
        </w:rPr>
        <w:t>Productos elaborados como consecuencia de las principales actividades desarrolladas.</w:t>
      </w:r>
    </w:p>
    <w:p w:rsidR="00631811" w:rsidRDefault="00631811" w:rsidP="00CC6A8C">
      <w:pPr>
        <w:ind w:left="567" w:hanging="567"/>
        <w:rPr>
          <w:rFonts w:asciiTheme="minorHAnsi" w:hAnsiTheme="minorHAnsi"/>
        </w:rPr>
      </w:pPr>
    </w:p>
    <w:p w:rsidR="00631811" w:rsidRPr="00CC6A8C" w:rsidRDefault="00631811" w:rsidP="00CC6A8C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</w:rPr>
      </w:pPr>
      <w:r w:rsidRPr="00CC6A8C">
        <w:rPr>
          <w:rFonts w:asciiTheme="minorHAnsi" w:hAnsiTheme="minorHAnsi"/>
        </w:rPr>
        <w:t xml:space="preserve">Limitaciones </w:t>
      </w:r>
      <w:r w:rsidR="00CC6A8C" w:rsidRPr="00CC6A8C">
        <w:rPr>
          <w:rFonts w:asciiTheme="minorHAnsi" w:hAnsiTheme="minorHAnsi"/>
        </w:rPr>
        <w:t>presentadas y acciones tomadas para superarlas.</w:t>
      </w:r>
    </w:p>
    <w:p w:rsidR="00CC6A8C" w:rsidRDefault="00CC6A8C" w:rsidP="00CC6A8C">
      <w:pPr>
        <w:ind w:left="567" w:hanging="567"/>
        <w:rPr>
          <w:rFonts w:asciiTheme="minorHAnsi" w:hAnsiTheme="minorHAnsi"/>
        </w:rPr>
      </w:pPr>
    </w:p>
    <w:p w:rsidR="00CC6A8C" w:rsidRPr="00CC6A8C" w:rsidRDefault="00CC6A8C" w:rsidP="00CC6A8C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</w:rPr>
      </w:pPr>
      <w:r w:rsidRPr="00CC6A8C">
        <w:rPr>
          <w:rFonts w:asciiTheme="minorHAnsi" w:hAnsiTheme="minorHAnsi"/>
        </w:rPr>
        <w:t xml:space="preserve">Limitaciones previsibles para cumplir los objetivos y el Plan de Trabajo </w:t>
      </w:r>
      <w:r>
        <w:rPr>
          <w:rFonts w:asciiTheme="minorHAnsi" w:hAnsiTheme="minorHAnsi"/>
        </w:rPr>
        <w:t>A</w:t>
      </w:r>
      <w:r w:rsidRPr="00CC6A8C">
        <w:rPr>
          <w:rFonts w:asciiTheme="minorHAnsi" w:hAnsiTheme="minorHAnsi"/>
        </w:rPr>
        <w:t>nual y acciones previstas para superarlas.</w:t>
      </w:r>
    </w:p>
    <w:p w:rsidR="00CC6A8C" w:rsidRDefault="00CC6A8C" w:rsidP="00CC6A8C">
      <w:pPr>
        <w:ind w:left="567" w:hanging="567"/>
        <w:rPr>
          <w:rFonts w:asciiTheme="minorHAnsi" w:hAnsiTheme="minorHAnsi"/>
        </w:rPr>
      </w:pPr>
    </w:p>
    <w:p w:rsidR="00CC6A8C" w:rsidRPr="00CC6A8C" w:rsidRDefault="00CC6A8C" w:rsidP="00CC6A8C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</w:rPr>
      </w:pPr>
      <w:r w:rsidRPr="00CC6A8C">
        <w:rPr>
          <w:rFonts w:asciiTheme="minorHAnsi" w:hAnsiTheme="minorHAnsi"/>
        </w:rPr>
        <w:t>Ajustes al Plan de Trabajo Anual y fundamentaciones para ello.</w:t>
      </w:r>
    </w:p>
    <w:p w:rsidR="00CC6A8C" w:rsidRDefault="00CC6A8C" w:rsidP="00CC6A8C">
      <w:pPr>
        <w:ind w:left="567" w:hanging="567"/>
        <w:rPr>
          <w:rFonts w:asciiTheme="minorHAnsi" w:hAnsiTheme="minorHAnsi"/>
        </w:rPr>
      </w:pPr>
    </w:p>
    <w:p w:rsidR="00CC6A8C" w:rsidRPr="00CC6A8C" w:rsidRDefault="00CC6A8C" w:rsidP="00CC6A8C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</w:rPr>
      </w:pPr>
      <w:r w:rsidRPr="00CC6A8C">
        <w:rPr>
          <w:rFonts w:asciiTheme="minorHAnsi" w:hAnsiTheme="minorHAnsi"/>
        </w:rPr>
        <w:t>Requerimientos (materiales, humanos o financieros) derivados de posibles ajustes al Plan de Trabajo Anual.</w:t>
      </w:r>
    </w:p>
    <w:p w:rsidR="00631811" w:rsidRPr="00174391" w:rsidRDefault="008421FE" w:rsidP="00D949D7">
      <w:pPr>
        <w:rPr>
          <w:rFonts w:asciiTheme="minorHAnsi" w:hAnsiTheme="minorHAnsi" w:cstheme="minorHAnsi"/>
          <w:szCs w:val="24"/>
        </w:rPr>
      </w:pPr>
      <w:r w:rsidRPr="00174391">
        <w:rPr>
          <w:rFonts w:asciiTheme="minorHAnsi" w:hAnsiTheme="minorHAnsi" w:cstheme="minorHAnsi"/>
          <w:szCs w:val="24"/>
        </w:rPr>
        <w:lastRenderedPageBreak/>
        <w:t>Se sugiere que la información anterior sea presentada en un formato que contemple las siguientes tablas:</w:t>
      </w:r>
    </w:p>
    <w:p w:rsidR="008421FE" w:rsidRPr="00174391" w:rsidRDefault="008421FE" w:rsidP="00D949D7">
      <w:pPr>
        <w:rPr>
          <w:rFonts w:asciiTheme="minorHAnsi" w:hAnsiTheme="minorHAnsi" w:cstheme="minorHAnsi"/>
          <w:szCs w:val="24"/>
        </w:rPr>
      </w:pPr>
    </w:p>
    <w:p w:rsidR="008421FE" w:rsidRPr="00174391" w:rsidRDefault="008421FE" w:rsidP="00D949D7">
      <w:pPr>
        <w:rPr>
          <w:rFonts w:asciiTheme="minorHAnsi" w:hAnsiTheme="minorHAnsi" w:cstheme="minorHAnsi"/>
          <w:szCs w:val="24"/>
          <w:u w:val="single"/>
        </w:rPr>
      </w:pPr>
      <w:r w:rsidRPr="00174391">
        <w:rPr>
          <w:rFonts w:asciiTheme="minorHAnsi" w:hAnsiTheme="minorHAnsi" w:cstheme="minorHAnsi"/>
          <w:szCs w:val="24"/>
          <w:u w:val="single"/>
        </w:rPr>
        <w:t>Para a) “Cumplimiento del Plan de Trabajo Anual”</w:t>
      </w:r>
    </w:p>
    <w:p w:rsidR="008421FE" w:rsidRPr="00174391" w:rsidRDefault="008421FE" w:rsidP="00D949D7">
      <w:pPr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53"/>
        <w:gridCol w:w="1292"/>
        <w:gridCol w:w="3625"/>
      </w:tblGrid>
      <w:tr w:rsidR="008421FE" w:rsidRPr="00E50E0C" w:rsidTr="00E50E0C">
        <w:tc>
          <w:tcPr>
            <w:tcW w:w="3953" w:type="dxa"/>
            <w:shd w:val="clear" w:color="auto" w:fill="F2F2F2" w:themeFill="background1" w:themeFillShade="F2"/>
          </w:tcPr>
          <w:p w:rsidR="008421FE" w:rsidRPr="00E50E0C" w:rsidRDefault="008421FE" w:rsidP="008421F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50E0C">
              <w:rPr>
                <w:rFonts w:asciiTheme="minorHAnsi" w:hAnsiTheme="minorHAnsi" w:cstheme="minorHAnsi"/>
                <w:szCs w:val="24"/>
              </w:rPr>
              <w:t xml:space="preserve">Productos a presentar según </w:t>
            </w:r>
          </w:p>
          <w:p w:rsidR="008421FE" w:rsidRPr="00E50E0C" w:rsidRDefault="008421FE" w:rsidP="008421F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50E0C">
              <w:rPr>
                <w:rFonts w:asciiTheme="minorHAnsi" w:hAnsiTheme="minorHAnsi" w:cstheme="minorHAnsi"/>
                <w:szCs w:val="24"/>
              </w:rPr>
              <w:t>Plan de Trabajo al cierre del trimestre……………..</w:t>
            </w:r>
          </w:p>
        </w:tc>
        <w:tc>
          <w:tcPr>
            <w:tcW w:w="1292" w:type="dxa"/>
            <w:shd w:val="clear" w:color="auto" w:fill="F2F2F2" w:themeFill="background1" w:themeFillShade="F2"/>
          </w:tcPr>
          <w:p w:rsidR="008421FE" w:rsidRPr="00E50E0C" w:rsidRDefault="008421FE" w:rsidP="008421F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50E0C">
              <w:rPr>
                <w:rFonts w:asciiTheme="minorHAnsi" w:hAnsiTheme="minorHAnsi" w:cstheme="minorHAnsi"/>
                <w:szCs w:val="24"/>
              </w:rPr>
              <w:t xml:space="preserve">Porcentaje </w:t>
            </w:r>
          </w:p>
          <w:p w:rsidR="008421FE" w:rsidRPr="00E50E0C" w:rsidRDefault="008421FE" w:rsidP="008421F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50E0C">
              <w:rPr>
                <w:rFonts w:asciiTheme="minorHAnsi" w:hAnsiTheme="minorHAnsi" w:cstheme="minorHAnsi"/>
                <w:szCs w:val="24"/>
              </w:rPr>
              <w:t>de</w:t>
            </w:r>
          </w:p>
          <w:p w:rsidR="008421FE" w:rsidRPr="00E50E0C" w:rsidRDefault="008421FE" w:rsidP="008421F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50E0C">
              <w:rPr>
                <w:rFonts w:asciiTheme="minorHAnsi" w:hAnsiTheme="minorHAnsi" w:cstheme="minorHAnsi"/>
                <w:szCs w:val="24"/>
              </w:rPr>
              <w:t xml:space="preserve"> avance</w:t>
            </w:r>
          </w:p>
        </w:tc>
        <w:tc>
          <w:tcPr>
            <w:tcW w:w="3625" w:type="dxa"/>
            <w:shd w:val="clear" w:color="auto" w:fill="F2F2F2" w:themeFill="background1" w:themeFillShade="F2"/>
          </w:tcPr>
          <w:p w:rsidR="008421FE" w:rsidRPr="00E50E0C" w:rsidRDefault="008421FE" w:rsidP="008421F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50E0C">
              <w:rPr>
                <w:rFonts w:asciiTheme="minorHAnsi" w:hAnsiTheme="minorHAnsi" w:cstheme="minorHAnsi"/>
                <w:szCs w:val="24"/>
              </w:rPr>
              <w:t>Fuente</w:t>
            </w:r>
            <w:r w:rsidR="00174391" w:rsidRPr="004527E8">
              <w:rPr>
                <w:rStyle w:val="Refdenotaalpie"/>
                <w:rFonts w:asciiTheme="minorHAnsi" w:hAnsiTheme="minorHAnsi" w:cstheme="minorHAnsi"/>
                <w:b/>
                <w:szCs w:val="24"/>
              </w:rPr>
              <w:footnoteReference w:id="2"/>
            </w:r>
          </w:p>
          <w:p w:rsidR="008421FE" w:rsidRPr="00E50E0C" w:rsidRDefault="008421FE" w:rsidP="008421F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50E0C">
              <w:rPr>
                <w:rFonts w:asciiTheme="minorHAnsi" w:hAnsiTheme="minorHAnsi" w:cstheme="minorHAnsi"/>
                <w:szCs w:val="24"/>
              </w:rPr>
              <w:t>de</w:t>
            </w:r>
          </w:p>
          <w:p w:rsidR="008421FE" w:rsidRPr="00E50E0C" w:rsidRDefault="008421FE" w:rsidP="008421F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50E0C">
              <w:rPr>
                <w:rFonts w:asciiTheme="minorHAnsi" w:hAnsiTheme="minorHAnsi" w:cstheme="minorHAnsi"/>
                <w:szCs w:val="24"/>
              </w:rPr>
              <w:t>verificación</w:t>
            </w:r>
          </w:p>
        </w:tc>
      </w:tr>
      <w:tr w:rsidR="008421FE" w:rsidRPr="00174391" w:rsidTr="008421FE">
        <w:tc>
          <w:tcPr>
            <w:tcW w:w="3953" w:type="dxa"/>
          </w:tcPr>
          <w:p w:rsidR="008421FE" w:rsidRPr="00174391" w:rsidRDefault="008421FE" w:rsidP="00D949D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92" w:type="dxa"/>
          </w:tcPr>
          <w:p w:rsidR="008421FE" w:rsidRPr="00174391" w:rsidRDefault="008421FE" w:rsidP="00D949D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25" w:type="dxa"/>
          </w:tcPr>
          <w:p w:rsidR="008421FE" w:rsidRPr="00174391" w:rsidRDefault="008421FE" w:rsidP="00D949D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421FE" w:rsidRPr="00174391" w:rsidTr="008421FE">
        <w:tc>
          <w:tcPr>
            <w:tcW w:w="3953" w:type="dxa"/>
          </w:tcPr>
          <w:p w:rsidR="008421FE" w:rsidRPr="00174391" w:rsidRDefault="008421FE" w:rsidP="00D949D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92" w:type="dxa"/>
          </w:tcPr>
          <w:p w:rsidR="008421FE" w:rsidRPr="00174391" w:rsidRDefault="008421FE" w:rsidP="00D949D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25" w:type="dxa"/>
          </w:tcPr>
          <w:p w:rsidR="008421FE" w:rsidRPr="00174391" w:rsidRDefault="008421FE" w:rsidP="00D949D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8421FE" w:rsidRPr="00174391" w:rsidRDefault="008421FE" w:rsidP="00D949D7">
      <w:pPr>
        <w:rPr>
          <w:rStyle w:val="a"/>
          <w:rFonts w:asciiTheme="minorHAnsi" w:hAnsiTheme="minorHAnsi" w:cstheme="minorHAnsi"/>
          <w:spacing w:val="-15"/>
          <w:szCs w:val="24"/>
        </w:rPr>
      </w:pPr>
    </w:p>
    <w:p w:rsidR="008421FE" w:rsidRPr="00174391" w:rsidRDefault="008421FE" w:rsidP="008421FE">
      <w:pPr>
        <w:rPr>
          <w:rFonts w:asciiTheme="minorHAnsi" w:hAnsiTheme="minorHAnsi" w:cstheme="minorHAnsi"/>
          <w:szCs w:val="24"/>
          <w:u w:val="single"/>
        </w:rPr>
      </w:pPr>
      <w:r w:rsidRPr="00174391">
        <w:rPr>
          <w:rFonts w:asciiTheme="minorHAnsi" w:hAnsiTheme="minorHAnsi" w:cstheme="minorHAnsi"/>
          <w:szCs w:val="24"/>
          <w:u w:val="single"/>
        </w:rPr>
        <w:t>Para b) y c) “Principales actividades desarrolladas y productos obtenidos”</w:t>
      </w:r>
    </w:p>
    <w:p w:rsidR="008421FE" w:rsidRPr="00174391" w:rsidRDefault="008421FE" w:rsidP="008421FE">
      <w:pPr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53"/>
        <w:gridCol w:w="2568"/>
        <w:gridCol w:w="2349"/>
      </w:tblGrid>
      <w:tr w:rsidR="00E50E0C" w:rsidRPr="00E50E0C" w:rsidTr="00E50E0C">
        <w:tc>
          <w:tcPr>
            <w:tcW w:w="3953" w:type="dxa"/>
            <w:shd w:val="clear" w:color="auto" w:fill="F2F2F2" w:themeFill="background1" w:themeFillShade="F2"/>
          </w:tcPr>
          <w:p w:rsidR="008421FE" w:rsidRPr="00E50E0C" w:rsidRDefault="008421FE" w:rsidP="000127F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50E0C">
              <w:rPr>
                <w:rFonts w:asciiTheme="minorHAnsi" w:hAnsiTheme="minorHAnsi" w:cstheme="minorHAnsi"/>
                <w:szCs w:val="24"/>
              </w:rPr>
              <w:t>Principales</w:t>
            </w:r>
          </w:p>
          <w:p w:rsidR="008421FE" w:rsidRPr="00E50E0C" w:rsidRDefault="008421FE" w:rsidP="000127F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50E0C">
              <w:rPr>
                <w:rFonts w:asciiTheme="minorHAnsi" w:hAnsiTheme="minorHAnsi" w:cstheme="minorHAnsi"/>
                <w:szCs w:val="24"/>
              </w:rPr>
              <w:t xml:space="preserve"> actividades </w:t>
            </w:r>
          </w:p>
          <w:p w:rsidR="008421FE" w:rsidRPr="00E50E0C" w:rsidRDefault="008421FE" w:rsidP="000127F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50E0C">
              <w:rPr>
                <w:rFonts w:asciiTheme="minorHAnsi" w:hAnsiTheme="minorHAnsi" w:cstheme="minorHAnsi"/>
                <w:szCs w:val="24"/>
              </w:rPr>
              <w:t>desarrolladas</w:t>
            </w:r>
          </w:p>
        </w:tc>
        <w:tc>
          <w:tcPr>
            <w:tcW w:w="2568" w:type="dxa"/>
            <w:shd w:val="clear" w:color="auto" w:fill="F2F2F2" w:themeFill="background1" w:themeFillShade="F2"/>
          </w:tcPr>
          <w:p w:rsidR="008421FE" w:rsidRPr="00E50E0C" w:rsidRDefault="008421FE" w:rsidP="000127F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50E0C">
              <w:rPr>
                <w:rFonts w:asciiTheme="minorHAnsi" w:hAnsiTheme="minorHAnsi" w:cstheme="minorHAnsi"/>
                <w:szCs w:val="24"/>
              </w:rPr>
              <w:t xml:space="preserve">Productos </w:t>
            </w:r>
          </w:p>
          <w:p w:rsidR="008421FE" w:rsidRPr="00E50E0C" w:rsidRDefault="008421FE" w:rsidP="008421F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50E0C">
              <w:rPr>
                <w:rFonts w:asciiTheme="minorHAnsi" w:hAnsiTheme="minorHAnsi" w:cstheme="minorHAnsi"/>
                <w:szCs w:val="24"/>
              </w:rPr>
              <w:t>o resultados</w:t>
            </w:r>
          </w:p>
          <w:p w:rsidR="008421FE" w:rsidRPr="00E50E0C" w:rsidRDefault="008421FE" w:rsidP="008421F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50E0C">
              <w:rPr>
                <w:rFonts w:asciiTheme="minorHAnsi" w:hAnsiTheme="minorHAnsi" w:cstheme="minorHAnsi"/>
                <w:szCs w:val="24"/>
              </w:rPr>
              <w:t>obtenidos</w:t>
            </w:r>
          </w:p>
        </w:tc>
        <w:tc>
          <w:tcPr>
            <w:tcW w:w="2349" w:type="dxa"/>
            <w:shd w:val="clear" w:color="auto" w:fill="F2F2F2" w:themeFill="background1" w:themeFillShade="F2"/>
          </w:tcPr>
          <w:p w:rsidR="008421FE" w:rsidRPr="00E50E0C" w:rsidRDefault="008421FE" w:rsidP="000127F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50E0C">
              <w:rPr>
                <w:rFonts w:asciiTheme="minorHAnsi" w:hAnsiTheme="minorHAnsi" w:cstheme="minorHAnsi"/>
                <w:szCs w:val="24"/>
              </w:rPr>
              <w:t>Fuente</w:t>
            </w:r>
          </w:p>
          <w:p w:rsidR="008421FE" w:rsidRPr="00E50E0C" w:rsidRDefault="008421FE" w:rsidP="000127F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50E0C">
              <w:rPr>
                <w:rFonts w:asciiTheme="minorHAnsi" w:hAnsiTheme="minorHAnsi" w:cstheme="minorHAnsi"/>
                <w:szCs w:val="24"/>
              </w:rPr>
              <w:t>de</w:t>
            </w:r>
          </w:p>
          <w:p w:rsidR="008421FE" w:rsidRPr="00E50E0C" w:rsidRDefault="008421FE" w:rsidP="000127F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50E0C">
              <w:rPr>
                <w:rFonts w:asciiTheme="minorHAnsi" w:hAnsiTheme="minorHAnsi" w:cstheme="minorHAnsi"/>
                <w:szCs w:val="24"/>
              </w:rPr>
              <w:t>verificación</w:t>
            </w:r>
          </w:p>
        </w:tc>
      </w:tr>
      <w:tr w:rsidR="008421FE" w:rsidRPr="00174391" w:rsidTr="008421FE">
        <w:tc>
          <w:tcPr>
            <w:tcW w:w="3953" w:type="dxa"/>
          </w:tcPr>
          <w:p w:rsidR="008421FE" w:rsidRPr="00174391" w:rsidRDefault="008421FE" w:rsidP="000127F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68" w:type="dxa"/>
          </w:tcPr>
          <w:p w:rsidR="008421FE" w:rsidRPr="00174391" w:rsidRDefault="008421FE" w:rsidP="000127F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49" w:type="dxa"/>
          </w:tcPr>
          <w:p w:rsidR="008421FE" w:rsidRPr="00174391" w:rsidRDefault="008421FE" w:rsidP="000127F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421FE" w:rsidRPr="00174391" w:rsidTr="008421FE">
        <w:tc>
          <w:tcPr>
            <w:tcW w:w="3953" w:type="dxa"/>
          </w:tcPr>
          <w:p w:rsidR="008421FE" w:rsidRPr="00174391" w:rsidRDefault="008421FE" w:rsidP="000127F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68" w:type="dxa"/>
          </w:tcPr>
          <w:p w:rsidR="008421FE" w:rsidRPr="00174391" w:rsidRDefault="008421FE" w:rsidP="000127F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49" w:type="dxa"/>
          </w:tcPr>
          <w:p w:rsidR="008421FE" w:rsidRPr="00174391" w:rsidRDefault="008421FE" w:rsidP="000127F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8421FE" w:rsidRPr="00174391" w:rsidRDefault="008421FE" w:rsidP="00D949D7">
      <w:pPr>
        <w:rPr>
          <w:rStyle w:val="a"/>
          <w:rFonts w:asciiTheme="minorHAnsi" w:hAnsiTheme="minorHAnsi" w:cstheme="minorHAnsi"/>
          <w:spacing w:val="-15"/>
          <w:szCs w:val="24"/>
        </w:rPr>
      </w:pPr>
    </w:p>
    <w:p w:rsidR="008421FE" w:rsidRPr="00174391" w:rsidRDefault="008421FE" w:rsidP="008421FE">
      <w:pPr>
        <w:rPr>
          <w:rFonts w:asciiTheme="minorHAnsi" w:hAnsiTheme="minorHAnsi" w:cstheme="minorHAnsi"/>
          <w:szCs w:val="24"/>
          <w:u w:val="single"/>
        </w:rPr>
      </w:pPr>
      <w:r w:rsidRPr="00174391">
        <w:rPr>
          <w:rFonts w:asciiTheme="minorHAnsi" w:hAnsiTheme="minorHAnsi" w:cstheme="minorHAnsi"/>
          <w:szCs w:val="24"/>
          <w:u w:val="single"/>
        </w:rPr>
        <w:t>Para d) “Limitaciones presentadas y acciones tomadas para superarlas”</w:t>
      </w:r>
    </w:p>
    <w:p w:rsidR="008421FE" w:rsidRPr="00174391" w:rsidRDefault="008421FE" w:rsidP="00D949D7">
      <w:pPr>
        <w:rPr>
          <w:rStyle w:val="a"/>
          <w:rFonts w:asciiTheme="minorHAnsi" w:hAnsiTheme="minorHAnsi" w:cstheme="minorHAnsi"/>
          <w:spacing w:val="-15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465"/>
        <w:gridCol w:w="4466"/>
      </w:tblGrid>
      <w:tr w:rsidR="008421FE" w:rsidRPr="00E50E0C" w:rsidTr="00E50E0C">
        <w:tc>
          <w:tcPr>
            <w:tcW w:w="4465" w:type="dxa"/>
            <w:shd w:val="clear" w:color="auto" w:fill="F2F2F2" w:themeFill="background1" w:themeFillShade="F2"/>
          </w:tcPr>
          <w:p w:rsidR="008421FE" w:rsidRPr="00E50E0C" w:rsidRDefault="008421FE" w:rsidP="000127F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50E0C">
              <w:rPr>
                <w:rFonts w:asciiTheme="minorHAnsi" w:hAnsiTheme="minorHAnsi" w:cstheme="minorHAnsi"/>
                <w:szCs w:val="24"/>
              </w:rPr>
              <w:t>Limitaciones presentadas</w:t>
            </w:r>
          </w:p>
        </w:tc>
        <w:tc>
          <w:tcPr>
            <w:tcW w:w="4466" w:type="dxa"/>
            <w:shd w:val="clear" w:color="auto" w:fill="F2F2F2" w:themeFill="background1" w:themeFillShade="F2"/>
          </w:tcPr>
          <w:p w:rsidR="008421FE" w:rsidRPr="00E50E0C" w:rsidRDefault="008421FE" w:rsidP="000127F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50E0C">
              <w:rPr>
                <w:rFonts w:asciiTheme="minorHAnsi" w:hAnsiTheme="minorHAnsi" w:cstheme="minorHAnsi"/>
                <w:szCs w:val="24"/>
              </w:rPr>
              <w:t>Acciones tomadas para superarlas</w:t>
            </w:r>
          </w:p>
        </w:tc>
      </w:tr>
      <w:tr w:rsidR="008421FE" w:rsidRPr="00174391" w:rsidTr="008421FE">
        <w:tc>
          <w:tcPr>
            <w:tcW w:w="4465" w:type="dxa"/>
          </w:tcPr>
          <w:p w:rsidR="008421FE" w:rsidRPr="00174391" w:rsidRDefault="008421FE" w:rsidP="000127F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66" w:type="dxa"/>
          </w:tcPr>
          <w:p w:rsidR="008421FE" w:rsidRPr="00174391" w:rsidRDefault="008421FE" w:rsidP="000127F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421FE" w:rsidRPr="00174391" w:rsidTr="008421FE">
        <w:tc>
          <w:tcPr>
            <w:tcW w:w="4465" w:type="dxa"/>
          </w:tcPr>
          <w:p w:rsidR="008421FE" w:rsidRPr="00174391" w:rsidRDefault="008421FE" w:rsidP="000127F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66" w:type="dxa"/>
          </w:tcPr>
          <w:p w:rsidR="008421FE" w:rsidRPr="00174391" w:rsidRDefault="008421FE" w:rsidP="000127F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8421FE" w:rsidRPr="00174391" w:rsidRDefault="008421FE" w:rsidP="00D949D7">
      <w:pPr>
        <w:rPr>
          <w:rStyle w:val="a"/>
          <w:rFonts w:asciiTheme="minorHAnsi" w:hAnsiTheme="minorHAnsi" w:cstheme="minorHAnsi"/>
          <w:spacing w:val="-15"/>
          <w:szCs w:val="24"/>
        </w:rPr>
      </w:pPr>
    </w:p>
    <w:p w:rsidR="008421FE" w:rsidRPr="00174391" w:rsidRDefault="008421FE" w:rsidP="008421FE">
      <w:pPr>
        <w:rPr>
          <w:rFonts w:asciiTheme="minorHAnsi" w:hAnsiTheme="minorHAnsi" w:cstheme="minorHAnsi"/>
          <w:szCs w:val="24"/>
          <w:u w:val="single"/>
        </w:rPr>
      </w:pPr>
      <w:r w:rsidRPr="00174391">
        <w:rPr>
          <w:rFonts w:asciiTheme="minorHAnsi" w:hAnsiTheme="minorHAnsi" w:cstheme="minorHAnsi"/>
          <w:szCs w:val="24"/>
          <w:u w:val="single"/>
        </w:rPr>
        <w:t>Para e) “Limitaciones previsibles y acciones a tomar para superarlas”</w:t>
      </w:r>
    </w:p>
    <w:p w:rsidR="008421FE" w:rsidRPr="00174391" w:rsidRDefault="008421FE" w:rsidP="008421FE">
      <w:pPr>
        <w:rPr>
          <w:rStyle w:val="a"/>
          <w:rFonts w:asciiTheme="minorHAnsi" w:hAnsiTheme="minorHAnsi" w:cstheme="minorHAnsi"/>
          <w:spacing w:val="-15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465"/>
        <w:gridCol w:w="4466"/>
      </w:tblGrid>
      <w:tr w:rsidR="008421FE" w:rsidRPr="00E50E0C" w:rsidTr="00E50E0C">
        <w:tc>
          <w:tcPr>
            <w:tcW w:w="4465" w:type="dxa"/>
            <w:shd w:val="clear" w:color="auto" w:fill="F2F2F2" w:themeFill="background1" w:themeFillShade="F2"/>
          </w:tcPr>
          <w:p w:rsidR="008421FE" w:rsidRPr="00E50E0C" w:rsidRDefault="008421FE" w:rsidP="008421F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50E0C">
              <w:rPr>
                <w:rFonts w:asciiTheme="minorHAnsi" w:hAnsiTheme="minorHAnsi" w:cstheme="minorHAnsi"/>
                <w:szCs w:val="24"/>
              </w:rPr>
              <w:t>Limitaciones previstas</w:t>
            </w:r>
          </w:p>
        </w:tc>
        <w:tc>
          <w:tcPr>
            <w:tcW w:w="4466" w:type="dxa"/>
            <w:shd w:val="clear" w:color="auto" w:fill="F2F2F2" w:themeFill="background1" w:themeFillShade="F2"/>
          </w:tcPr>
          <w:p w:rsidR="008421FE" w:rsidRPr="00E50E0C" w:rsidRDefault="008421FE" w:rsidP="008421F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50E0C">
              <w:rPr>
                <w:rFonts w:asciiTheme="minorHAnsi" w:hAnsiTheme="minorHAnsi" w:cstheme="minorHAnsi"/>
                <w:szCs w:val="24"/>
              </w:rPr>
              <w:t>Acciones a tomar para superarlas</w:t>
            </w:r>
          </w:p>
        </w:tc>
      </w:tr>
      <w:tr w:rsidR="008421FE" w:rsidRPr="00174391" w:rsidTr="000127F0">
        <w:tc>
          <w:tcPr>
            <w:tcW w:w="4465" w:type="dxa"/>
          </w:tcPr>
          <w:p w:rsidR="008421FE" w:rsidRPr="00174391" w:rsidRDefault="008421FE" w:rsidP="000127F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66" w:type="dxa"/>
          </w:tcPr>
          <w:p w:rsidR="008421FE" w:rsidRPr="00174391" w:rsidRDefault="008421FE" w:rsidP="000127F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421FE" w:rsidRPr="00174391" w:rsidTr="000127F0">
        <w:tc>
          <w:tcPr>
            <w:tcW w:w="4465" w:type="dxa"/>
          </w:tcPr>
          <w:p w:rsidR="008421FE" w:rsidRPr="00174391" w:rsidRDefault="008421FE" w:rsidP="000127F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66" w:type="dxa"/>
          </w:tcPr>
          <w:p w:rsidR="008421FE" w:rsidRPr="00174391" w:rsidRDefault="008421FE" w:rsidP="000127F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8421FE" w:rsidRPr="00174391" w:rsidRDefault="008421FE" w:rsidP="00D949D7">
      <w:pPr>
        <w:rPr>
          <w:rStyle w:val="a"/>
          <w:rFonts w:asciiTheme="minorHAnsi" w:hAnsiTheme="minorHAnsi" w:cstheme="minorHAnsi"/>
          <w:spacing w:val="-15"/>
          <w:szCs w:val="24"/>
        </w:rPr>
      </w:pPr>
    </w:p>
    <w:p w:rsidR="008421FE" w:rsidRPr="00174391" w:rsidRDefault="008421FE" w:rsidP="00174391">
      <w:pPr>
        <w:pStyle w:val="Default"/>
        <w:jc w:val="both"/>
        <w:rPr>
          <w:rFonts w:asciiTheme="minorHAnsi" w:hAnsiTheme="minorHAnsi" w:cstheme="minorBidi"/>
          <w:color w:val="auto"/>
          <w:szCs w:val="22"/>
        </w:rPr>
      </w:pPr>
      <w:r w:rsidRPr="00174391">
        <w:rPr>
          <w:rFonts w:asciiTheme="minorHAnsi" w:hAnsiTheme="minorHAnsi" w:cstheme="minorBidi"/>
          <w:color w:val="auto"/>
          <w:szCs w:val="22"/>
          <w:u w:val="single"/>
        </w:rPr>
        <w:t>Para f)</w:t>
      </w:r>
      <w:r w:rsidRPr="00174391">
        <w:rPr>
          <w:rFonts w:asciiTheme="minorHAnsi" w:hAnsiTheme="minorHAnsi" w:cstheme="minorBidi"/>
          <w:color w:val="auto"/>
          <w:szCs w:val="22"/>
        </w:rPr>
        <w:t xml:space="preserve"> “Ajustes al plan de trabajo”</w:t>
      </w:r>
    </w:p>
    <w:p w:rsidR="008421FE" w:rsidRPr="00174391" w:rsidRDefault="008421FE" w:rsidP="00174391">
      <w:pPr>
        <w:pStyle w:val="Default"/>
        <w:jc w:val="both"/>
        <w:rPr>
          <w:rFonts w:cstheme="minorBidi"/>
          <w:color w:val="auto"/>
          <w:szCs w:val="22"/>
        </w:rPr>
      </w:pPr>
    </w:p>
    <w:p w:rsidR="008421FE" w:rsidRPr="00174391" w:rsidRDefault="00174391" w:rsidP="00174391">
      <w:pPr>
        <w:pStyle w:val="Default"/>
        <w:jc w:val="both"/>
        <w:rPr>
          <w:rFonts w:asciiTheme="minorHAnsi" w:hAnsiTheme="minorHAnsi" w:cstheme="minorBidi"/>
          <w:color w:val="auto"/>
          <w:szCs w:val="22"/>
        </w:rPr>
      </w:pPr>
      <w:r w:rsidRPr="00174391">
        <w:rPr>
          <w:rFonts w:asciiTheme="minorHAnsi" w:hAnsiTheme="minorHAnsi" w:cstheme="minorBidi"/>
          <w:color w:val="auto"/>
          <w:szCs w:val="22"/>
        </w:rPr>
        <w:t>Presentar de conformidad con la estructura inicial del Plan de Trabajo Anual.</w:t>
      </w:r>
    </w:p>
    <w:p w:rsidR="008421FE" w:rsidRPr="00174391" w:rsidRDefault="008421FE" w:rsidP="00174391">
      <w:pPr>
        <w:pStyle w:val="Default"/>
        <w:jc w:val="both"/>
        <w:rPr>
          <w:rFonts w:cstheme="minorBidi"/>
          <w:color w:val="auto"/>
          <w:szCs w:val="22"/>
        </w:rPr>
      </w:pPr>
    </w:p>
    <w:p w:rsidR="00174391" w:rsidRPr="00174391" w:rsidRDefault="00174391" w:rsidP="00174391">
      <w:pPr>
        <w:pStyle w:val="Default"/>
        <w:jc w:val="both"/>
        <w:rPr>
          <w:rFonts w:asciiTheme="minorHAnsi" w:hAnsiTheme="minorHAnsi" w:cstheme="minorBidi"/>
          <w:color w:val="auto"/>
          <w:szCs w:val="22"/>
        </w:rPr>
      </w:pPr>
      <w:r w:rsidRPr="00174391">
        <w:rPr>
          <w:rFonts w:asciiTheme="minorHAnsi" w:hAnsiTheme="minorHAnsi" w:cstheme="minorBidi"/>
          <w:color w:val="auto"/>
          <w:szCs w:val="22"/>
          <w:u w:val="single"/>
        </w:rPr>
        <w:t>Para g)</w:t>
      </w:r>
      <w:r w:rsidRPr="00174391">
        <w:rPr>
          <w:rFonts w:asciiTheme="minorHAnsi" w:hAnsiTheme="minorHAnsi" w:cstheme="minorBidi"/>
          <w:color w:val="auto"/>
          <w:szCs w:val="22"/>
        </w:rPr>
        <w:t xml:space="preserve"> “</w:t>
      </w:r>
      <w:r>
        <w:rPr>
          <w:rFonts w:asciiTheme="minorHAnsi" w:hAnsiTheme="minorHAnsi" w:cstheme="minorBidi"/>
          <w:color w:val="auto"/>
          <w:szCs w:val="22"/>
        </w:rPr>
        <w:t>R</w:t>
      </w:r>
      <w:r w:rsidRPr="00174391">
        <w:rPr>
          <w:rFonts w:asciiTheme="minorHAnsi" w:hAnsiTheme="minorHAnsi" w:cstheme="minorBidi"/>
          <w:color w:val="auto"/>
          <w:szCs w:val="22"/>
        </w:rPr>
        <w:t>equerimientos adicionales”</w:t>
      </w:r>
    </w:p>
    <w:p w:rsidR="00174391" w:rsidRPr="00174391" w:rsidRDefault="00174391" w:rsidP="00174391">
      <w:pPr>
        <w:pStyle w:val="Default"/>
        <w:jc w:val="both"/>
        <w:rPr>
          <w:rFonts w:cstheme="minorBidi"/>
          <w:color w:val="auto"/>
          <w:szCs w:val="22"/>
        </w:rPr>
      </w:pPr>
    </w:p>
    <w:p w:rsidR="00174391" w:rsidRPr="00174391" w:rsidRDefault="00174391" w:rsidP="00174391">
      <w:pPr>
        <w:pStyle w:val="Default"/>
        <w:jc w:val="both"/>
        <w:rPr>
          <w:rFonts w:cstheme="minorBidi"/>
          <w:color w:val="auto"/>
          <w:szCs w:val="22"/>
        </w:rPr>
      </w:pPr>
      <w:r w:rsidRPr="00174391">
        <w:rPr>
          <w:rFonts w:cstheme="minorBidi"/>
          <w:color w:val="auto"/>
          <w:szCs w:val="22"/>
        </w:rPr>
        <w:t xml:space="preserve">Presentar </w:t>
      </w:r>
      <w:r>
        <w:rPr>
          <w:rFonts w:cstheme="minorBidi"/>
          <w:color w:val="auto"/>
          <w:szCs w:val="22"/>
        </w:rPr>
        <w:t>los requerimientos justificando cada uno de ellos y relacionándolo con cada línea o producto del Plan de Trabajo Anual original o ajustado</w:t>
      </w:r>
      <w:r w:rsidRPr="00174391">
        <w:rPr>
          <w:rFonts w:cstheme="minorBidi"/>
          <w:color w:val="auto"/>
          <w:szCs w:val="22"/>
        </w:rPr>
        <w:t>.</w:t>
      </w:r>
    </w:p>
    <w:p w:rsidR="008421FE" w:rsidRPr="00174391" w:rsidRDefault="008421FE" w:rsidP="00D949D7">
      <w:pPr>
        <w:rPr>
          <w:rStyle w:val="a"/>
          <w:rFonts w:asciiTheme="minorHAnsi" w:hAnsiTheme="minorHAnsi" w:cstheme="minorHAnsi"/>
          <w:spacing w:val="-15"/>
          <w:szCs w:val="24"/>
        </w:rPr>
      </w:pPr>
    </w:p>
    <w:p w:rsidR="008421FE" w:rsidRPr="00174391" w:rsidRDefault="008421FE" w:rsidP="00D949D7">
      <w:pPr>
        <w:rPr>
          <w:rStyle w:val="a"/>
          <w:rFonts w:asciiTheme="minorHAnsi" w:hAnsiTheme="minorHAnsi" w:cstheme="minorHAnsi"/>
          <w:spacing w:val="-15"/>
          <w:szCs w:val="24"/>
        </w:rPr>
      </w:pPr>
    </w:p>
    <w:p w:rsidR="00174391" w:rsidRPr="00327307" w:rsidRDefault="00E50E0C" w:rsidP="00174391">
      <w:pPr>
        <w:pStyle w:val="Prrafodelista"/>
        <w:numPr>
          <w:ilvl w:val="0"/>
          <w:numId w:val="14"/>
        </w:numPr>
        <w:ind w:left="426" w:hanging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lastRenderedPageBreak/>
        <w:t>Fecha de p</w:t>
      </w:r>
      <w:r w:rsidR="00174391">
        <w:rPr>
          <w:rFonts w:ascii="Calibri" w:hAnsi="Calibri"/>
          <w:b/>
          <w:i/>
        </w:rPr>
        <w:t>resentación y destinatarios del  Informe de Gestión Trimestral</w:t>
      </w:r>
    </w:p>
    <w:p w:rsidR="00174391" w:rsidRDefault="00174391" w:rsidP="00174391">
      <w:pPr>
        <w:rPr>
          <w:rFonts w:asciiTheme="minorHAnsi" w:hAnsiTheme="minorHAnsi"/>
        </w:rPr>
      </w:pPr>
    </w:p>
    <w:p w:rsidR="00174391" w:rsidRDefault="00174391" w:rsidP="00174391">
      <w:pPr>
        <w:rPr>
          <w:rFonts w:asciiTheme="minorHAnsi" w:hAnsiTheme="minorHAnsi"/>
        </w:rPr>
      </w:pPr>
      <w:r>
        <w:rPr>
          <w:rFonts w:asciiTheme="minorHAnsi" w:hAnsiTheme="minorHAnsi"/>
        </w:rPr>
        <w:t>Los Informes de Gestión Trimestral del COCOIN, CCI y CA deben presentarse</w:t>
      </w:r>
      <w:r w:rsidR="00E50E0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dentro de l</w:t>
      </w:r>
      <w:r w:rsidR="00E50E0C">
        <w:rPr>
          <w:rFonts w:asciiTheme="minorHAnsi" w:hAnsiTheme="minorHAnsi"/>
        </w:rPr>
        <w:t xml:space="preserve">os cinco (5) días hábiles </w:t>
      </w:r>
      <w:r w:rsidR="002E7A81">
        <w:rPr>
          <w:rFonts w:asciiTheme="minorHAnsi" w:hAnsiTheme="minorHAnsi"/>
        </w:rPr>
        <w:t>siguiente</w:t>
      </w:r>
      <w:r w:rsidR="00E50E0C">
        <w:rPr>
          <w:rFonts w:asciiTheme="minorHAnsi" w:hAnsiTheme="minorHAnsi"/>
        </w:rPr>
        <w:t xml:space="preserve">s </w:t>
      </w:r>
      <w:r>
        <w:rPr>
          <w:rFonts w:asciiTheme="minorHAnsi" w:hAnsiTheme="minorHAnsi"/>
        </w:rPr>
        <w:t>a</w:t>
      </w:r>
      <w:r w:rsidR="00E50E0C">
        <w:rPr>
          <w:rFonts w:asciiTheme="minorHAnsi" w:hAnsiTheme="minorHAnsi"/>
        </w:rPr>
        <w:t xml:space="preserve"> la finalización del </w:t>
      </w:r>
      <w:r>
        <w:rPr>
          <w:rFonts w:asciiTheme="minorHAnsi" w:hAnsiTheme="minorHAnsi"/>
        </w:rPr>
        <w:t xml:space="preserve">mes </w:t>
      </w:r>
      <w:r w:rsidR="00E50E0C">
        <w:rPr>
          <w:rFonts w:asciiTheme="minorHAnsi" w:hAnsiTheme="minorHAnsi"/>
        </w:rPr>
        <w:t xml:space="preserve">que se está </w:t>
      </w:r>
      <w:r>
        <w:rPr>
          <w:rFonts w:asciiTheme="minorHAnsi" w:hAnsiTheme="minorHAnsi"/>
        </w:rPr>
        <w:t>informa</w:t>
      </w:r>
      <w:r w:rsidR="00E50E0C">
        <w:rPr>
          <w:rFonts w:asciiTheme="minorHAnsi" w:hAnsiTheme="minorHAnsi"/>
        </w:rPr>
        <w:t>ndo,</w:t>
      </w:r>
      <w:r>
        <w:rPr>
          <w:rFonts w:asciiTheme="minorHAnsi" w:hAnsiTheme="minorHAnsi"/>
        </w:rPr>
        <w:t xml:space="preserve"> a:</w:t>
      </w:r>
    </w:p>
    <w:p w:rsidR="00707100" w:rsidRDefault="00707100" w:rsidP="00707100">
      <w:pPr>
        <w:ind w:left="426"/>
        <w:rPr>
          <w:rFonts w:asciiTheme="minorHAnsi" w:hAnsiTheme="minorHAnsi"/>
        </w:rPr>
      </w:pPr>
    </w:p>
    <w:p w:rsidR="00174391" w:rsidRPr="00E50E0C" w:rsidRDefault="00E50E0C" w:rsidP="00E50E0C">
      <w:pPr>
        <w:pStyle w:val="Prrafodelista"/>
        <w:numPr>
          <w:ilvl w:val="0"/>
          <w:numId w:val="22"/>
        </w:numPr>
        <w:ind w:left="426" w:hanging="426"/>
        <w:rPr>
          <w:rFonts w:asciiTheme="minorHAnsi" w:hAnsiTheme="minorHAnsi"/>
        </w:rPr>
      </w:pPr>
      <w:r w:rsidRPr="00E50E0C">
        <w:rPr>
          <w:rFonts w:asciiTheme="minorHAnsi" w:hAnsiTheme="minorHAnsi"/>
        </w:rPr>
        <w:t>Máxima Autoridad de la Entidad</w:t>
      </w:r>
      <w:r>
        <w:rPr>
          <w:rFonts w:asciiTheme="minorHAnsi" w:hAnsiTheme="minorHAnsi"/>
        </w:rPr>
        <w:t>.</w:t>
      </w:r>
    </w:p>
    <w:p w:rsidR="00E50E0C" w:rsidRDefault="00E50E0C" w:rsidP="00E50E0C">
      <w:pPr>
        <w:ind w:left="426" w:hanging="426"/>
        <w:rPr>
          <w:rFonts w:asciiTheme="minorHAnsi" w:hAnsiTheme="minorHAnsi"/>
        </w:rPr>
      </w:pPr>
    </w:p>
    <w:p w:rsidR="00E50E0C" w:rsidRPr="00E50E0C" w:rsidRDefault="00E50E0C" w:rsidP="00E50E0C">
      <w:pPr>
        <w:pStyle w:val="Prrafodelista"/>
        <w:numPr>
          <w:ilvl w:val="0"/>
          <w:numId w:val="22"/>
        </w:numPr>
        <w:ind w:left="426" w:hanging="426"/>
        <w:rPr>
          <w:rFonts w:asciiTheme="minorHAnsi" w:hAnsiTheme="minorHAnsi"/>
        </w:rPr>
      </w:pPr>
      <w:r w:rsidRPr="00E50E0C">
        <w:rPr>
          <w:rFonts w:asciiTheme="minorHAnsi" w:hAnsiTheme="minorHAnsi"/>
        </w:rPr>
        <w:t>ONADICI</w:t>
      </w:r>
      <w:r>
        <w:rPr>
          <w:rFonts w:asciiTheme="minorHAnsi" w:hAnsiTheme="minorHAnsi"/>
        </w:rPr>
        <w:t>.</w:t>
      </w:r>
    </w:p>
    <w:p w:rsidR="00174391" w:rsidRPr="00251E69" w:rsidRDefault="00174391" w:rsidP="00707100">
      <w:pPr>
        <w:ind w:left="426"/>
        <w:rPr>
          <w:rFonts w:asciiTheme="minorHAnsi" w:hAnsiTheme="minorHAnsi"/>
        </w:rPr>
      </w:pPr>
    </w:p>
    <w:p w:rsidR="002C281C" w:rsidRPr="00686B99" w:rsidRDefault="00B43CA6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686B99">
        <w:rPr>
          <w:rFonts w:asciiTheme="minorHAnsi" w:hAnsiTheme="minorHAnsi"/>
          <w:b/>
          <w:u w:val="single"/>
        </w:rPr>
        <w:t>Responsabilidades</w:t>
      </w:r>
    </w:p>
    <w:p w:rsidR="000F7043" w:rsidRDefault="000F7043" w:rsidP="000F7043">
      <w:pPr>
        <w:tabs>
          <w:tab w:val="left" w:pos="5895"/>
        </w:tabs>
        <w:rPr>
          <w:rFonts w:asciiTheme="minorHAnsi" w:hAnsiTheme="minorHAnsi"/>
        </w:rPr>
      </w:pPr>
    </w:p>
    <w:p w:rsidR="00B43CA6" w:rsidRDefault="000F7043" w:rsidP="000F7043">
      <w:pPr>
        <w:tabs>
          <w:tab w:val="left" w:pos="5895"/>
        </w:tabs>
        <w:rPr>
          <w:rFonts w:asciiTheme="minorHAnsi" w:hAnsiTheme="minorHAnsi"/>
        </w:rPr>
      </w:pPr>
      <w:r>
        <w:rPr>
          <w:rFonts w:asciiTheme="minorHAnsi" w:hAnsiTheme="minorHAnsi"/>
        </w:rPr>
        <w:t>Para el cumplimiento de la</w:t>
      </w:r>
      <w:r w:rsidR="0048328B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377A2C">
        <w:rPr>
          <w:rFonts w:asciiTheme="minorHAnsi" w:hAnsiTheme="minorHAnsi"/>
        </w:rPr>
        <w:t>presente</w:t>
      </w:r>
      <w:r w:rsidR="0048328B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48328B">
        <w:rPr>
          <w:rFonts w:asciiTheme="minorHAnsi" w:hAnsiTheme="minorHAnsi"/>
        </w:rPr>
        <w:t xml:space="preserve">PAUTAS MÍNIMAS </w:t>
      </w:r>
      <w:r w:rsidR="00E12B97">
        <w:rPr>
          <w:rFonts w:asciiTheme="minorHAnsi" w:hAnsiTheme="minorHAnsi"/>
        </w:rPr>
        <w:t>referidas a la elaboración y presentación de los</w:t>
      </w:r>
      <w:r w:rsidR="0048328B">
        <w:rPr>
          <w:rFonts w:asciiTheme="minorHAnsi" w:hAnsiTheme="minorHAnsi"/>
        </w:rPr>
        <w:t xml:space="preserve"> “</w:t>
      </w:r>
      <w:r w:rsidR="00E50E0C">
        <w:rPr>
          <w:rFonts w:asciiTheme="minorHAnsi" w:hAnsiTheme="minorHAnsi"/>
        </w:rPr>
        <w:t>Informes de Gestión Trimestrales</w:t>
      </w:r>
      <w:r w:rsidR="0048328B">
        <w:rPr>
          <w:rFonts w:asciiTheme="minorHAnsi" w:hAnsiTheme="minorHAnsi"/>
        </w:rPr>
        <w:t>”</w:t>
      </w:r>
      <w:r w:rsidR="000B499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se establecen la</w:t>
      </w:r>
      <w:r w:rsidR="00E50E0C">
        <w:rPr>
          <w:rFonts w:asciiTheme="minorHAnsi" w:hAnsiTheme="minorHAnsi"/>
        </w:rPr>
        <w:t>s siguientes responsabilidades:</w:t>
      </w:r>
    </w:p>
    <w:p w:rsidR="00E50E0C" w:rsidRDefault="00E50E0C" w:rsidP="000F7043">
      <w:pPr>
        <w:tabs>
          <w:tab w:val="left" w:pos="5895"/>
        </w:tabs>
        <w:rPr>
          <w:rFonts w:asciiTheme="minorHAnsi" w:hAnsiTheme="minorHAnsi"/>
        </w:rPr>
      </w:pPr>
    </w:p>
    <w:p w:rsidR="00E50E0C" w:rsidRDefault="00E50E0C" w:rsidP="00D949D7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Integrantes de cada Comité</w:t>
      </w:r>
    </w:p>
    <w:p w:rsidR="00E50E0C" w:rsidRDefault="00E50E0C" w:rsidP="00E50E0C">
      <w:pPr>
        <w:pStyle w:val="Prrafodelista"/>
        <w:ind w:left="567"/>
        <w:rPr>
          <w:rFonts w:asciiTheme="minorHAnsi" w:hAnsiTheme="minorHAnsi"/>
        </w:rPr>
      </w:pPr>
    </w:p>
    <w:p w:rsidR="00E12B97" w:rsidRDefault="00E12B97" w:rsidP="00E12B97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Asistir a las reuniones convocadas por el responsable de cada Comité para abordar los temas relacionados con la elaboración, análisis y presentación del Informe de Gestión Trimestral.</w:t>
      </w:r>
    </w:p>
    <w:p w:rsidR="00E12B97" w:rsidRDefault="00E12B97" w:rsidP="00E12B97">
      <w:pPr>
        <w:pStyle w:val="Prrafodelista"/>
        <w:ind w:left="567"/>
        <w:rPr>
          <w:rFonts w:asciiTheme="minorHAnsi" w:hAnsiTheme="minorHAnsi"/>
        </w:rPr>
      </w:pPr>
    </w:p>
    <w:p w:rsidR="00E50E0C" w:rsidRDefault="00E50E0C" w:rsidP="00E50E0C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Elaborar el “Informe de Gestión Trimestral” en las partes o responsabilidades que le corresponde, de conformidad con el Plan de Trabajo Anual</w:t>
      </w:r>
      <w:r w:rsidR="00E12B9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objetivos del Comité respectivo</w:t>
      </w:r>
      <w:r w:rsidR="00E12B97">
        <w:rPr>
          <w:rFonts w:asciiTheme="minorHAnsi" w:hAnsiTheme="minorHAnsi"/>
        </w:rPr>
        <w:t xml:space="preserve"> y las presentes PAUTAS MÍNIMAS</w:t>
      </w:r>
      <w:r>
        <w:rPr>
          <w:rFonts w:asciiTheme="minorHAnsi" w:hAnsiTheme="minorHAnsi"/>
        </w:rPr>
        <w:t>.</w:t>
      </w:r>
    </w:p>
    <w:p w:rsidR="00E50E0C" w:rsidRDefault="00E50E0C" w:rsidP="00E50E0C">
      <w:pPr>
        <w:pStyle w:val="Prrafodelista"/>
        <w:ind w:left="567"/>
        <w:rPr>
          <w:rFonts w:asciiTheme="minorHAnsi" w:hAnsiTheme="minorHAnsi"/>
        </w:rPr>
      </w:pPr>
    </w:p>
    <w:p w:rsidR="00E50E0C" w:rsidRDefault="00E50E0C" w:rsidP="00E50E0C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Remitir la parte del Informe </w:t>
      </w:r>
      <w:r w:rsidR="00E12B97">
        <w:rPr>
          <w:rFonts w:asciiTheme="minorHAnsi" w:hAnsiTheme="minorHAnsi"/>
        </w:rPr>
        <w:t xml:space="preserve">pertinente </w:t>
      </w:r>
      <w:r>
        <w:rPr>
          <w:rFonts w:asciiTheme="minorHAnsi" w:hAnsiTheme="minorHAnsi"/>
        </w:rPr>
        <w:t>al Coordinador o Presidente del Comité al cual perten</w:t>
      </w:r>
      <w:r w:rsidR="00E12B97">
        <w:rPr>
          <w:rFonts w:asciiTheme="minorHAnsi" w:hAnsiTheme="minorHAnsi"/>
        </w:rPr>
        <w:t>e</w:t>
      </w:r>
      <w:r>
        <w:rPr>
          <w:rFonts w:asciiTheme="minorHAnsi" w:hAnsiTheme="minorHAnsi"/>
        </w:rPr>
        <w:t>ce</w:t>
      </w:r>
      <w:r w:rsidR="00E12B97">
        <w:rPr>
          <w:rFonts w:asciiTheme="minorHAnsi" w:hAnsiTheme="minorHAnsi"/>
        </w:rPr>
        <w:t xml:space="preserve"> en las fechas indicadas éste</w:t>
      </w:r>
      <w:r>
        <w:rPr>
          <w:rFonts w:asciiTheme="minorHAnsi" w:hAnsiTheme="minorHAnsi"/>
        </w:rPr>
        <w:t>.</w:t>
      </w:r>
    </w:p>
    <w:p w:rsidR="00E50E0C" w:rsidRDefault="00E50E0C" w:rsidP="00D949D7">
      <w:pPr>
        <w:rPr>
          <w:rFonts w:asciiTheme="minorHAnsi" w:hAnsiTheme="minorHAnsi"/>
          <w:b/>
          <w:i/>
        </w:rPr>
      </w:pPr>
    </w:p>
    <w:p w:rsidR="00E155B2" w:rsidRPr="00E155B2" w:rsidRDefault="00E50E0C" w:rsidP="00D949D7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Coordinador o Presidente de cada Comité</w:t>
      </w:r>
    </w:p>
    <w:p w:rsidR="00E155B2" w:rsidRDefault="00E155B2" w:rsidP="00D949D7">
      <w:pPr>
        <w:rPr>
          <w:rFonts w:asciiTheme="minorHAnsi" w:hAnsiTheme="minorHAnsi"/>
        </w:rPr>
      </w:pPr>
    </w:p>
    <w:p w:rsidR="00AE5B23" w:rsidRDefault="00E50E0C" w:rsidP="00E12B97">
      <w:pPr>
        <w:pStyle w:val="Prrafodelista"/>
        <w:numPr>
          <w:ilvl w:val="0"/>
          <w:numId w:val="23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Velar por el adecuado cumplimiento de las responsabilidades que le compete a cada integrante de los diferentes Comités y exigir en tiempo y forma la parte del Informe de Gestión </w:t>
      </w:r>
      <w:r w:rsidR="00E12B97">
        <w:rPr>
          <w:rFonts w:asciiTheme="minorHAnsi" w:hAnsiTheme="minorHAnsi"/>
        </w:rPr>
        <w:t>que le competa</w:t>
      </w:r>
      <w:r>
        <w:rPr>
          <w:rFonts w:asciiTheme="minorHAnsi" w:hAnsiTheme="minorHAnsi"/>
        </w:rPr>
        <w:t xml:space="preserve"> a cada uno de ellos</w:t>
      </w:r>
      <w:r w:rsidR="0048328B">
        <w:rPr>
          <w:rFonts w:asciiTheme="minorHAnsi" w:hAnsiTheme="minorHAnsi"/>
        </w:rPr>
        <w:t>.</w:t>
      </w:r>
    </w:p>
    <w:p w:rsidR="00E12B97" w:rsidRDefault="00E12B97" w:rsidP="00E12B97">
      <w:pPr>
        <w:pStyle w:val="Prrafodelista"/>
        <w:ind w:left="567"/>
        <w:rPr>
          <w:rFonts w:asciiTheme="minorHAnsi" w:hAnsiTheme="minorHAnsi"/>
        </w:rPr>
      </w:pPr>
    </w:p>
    <w:p w:rsidR="00E12B97" w:rsidRDefault="002E7A81" w:rsidP="00E12B97">
      <w:pPr>
        <w:pStyle w:val="Prrafodelista"/>
        <w:numPr>
          <w:ilvl w:val="0"/>
          <w:numId w:val="23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Convocar y r</w:t>
      </w:r>
      <w:r w:rsidR="00E12B97">
        <w:rPr>
          <w:rFonts w:asciiTheme="minorHAnsi" w:hAnsiTheme="minorHAnsi"/>
        </w:rPr>
        <w:t>ealizar reuniones, como mínimo cada (3) tres meses, para abordar aspectos relacionados a los Informes de Gestión Trimestrales.</w:t>
      </w:r>
    </w:p>
    <w:p w:rsidR="00D851B6" w:rsidRDefault="00D851B6" w:rsidP="00D156D1">
      <w:pPr>
        <w:pStyle w:val="Prrafodelista"/>
        <w:ind w:left="567" w:hanging="501"/>
        <w:rPr>
          <w:rFonts w:asciiTheme="minorHAnsi" w:hAnsiTheme="minorHAnsi"/>
        </w:rPr>
      </w:pPr>
    </w:p>
    <w:p w:rsidR="00AE5B23" w:rsidRDefault="00E12B97" w:rsidP="00E12B97">
      <w:pPr>
        <w:pStyle w:val="Prrafodelista"/>
        <w:numPr>
          <w:ilvl w:val="0"/>
          <w:numId w:val="23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Coordinar la integración y consolidación del Informe de Gestión Trimestral que será presentado.</w:t>
      </w:r>
    </w:p>
    <w:p w:rsidR="00D851B6" w:rsidRDefault="00D851B6" w:rsidP="00D156D1">
      <w:pPr>
        <w:pStyle w:val="Prrafodelista"/>
        <w:ind w:left="567" w:hanging="501"/>
        <w:rPr>
          <w:rFonts w:asciiTheme="minorHAnsi" w:hAnsiTheme="minorHAnsi"/>
        </w:rPr>
      </w:pPr>
    </w:p>
    <w:p w:rsidR="00AE5B23" w:rsidRDefault="00E12B97" w:rsidP="00E12B97">
      <w:pPr>
        <w:pStyle w:val="Prrafodelista"/>
        <w:numPr>
          <w:ilvl w:val="0"/>
          <w:numId w:val="23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Remitir el Informe de Gestión Trimestral en tiempo y forma a las autoridades señaladas en el numeral IV. 3. anterior</w:t>
      </w:r>
      <w:r w:rsidR="00AE5B23">
        <w:rPr>
          <w:rFonts w:asciiTheme="minorHAnsi" w:hAnsiTheme="minorHAnsi"/>
        </w:rPr>
        <w:t xml:space="preserve">. </w:t>
      </w:r>
    </w:p>
    <w:p w:rsidR="00A0775B" w:rsidRDefault="00A0775B" w:rsidP="00A0775B">
      <w:pPr>
        <w:ind w:left="66"/>
        <w:rPr>
          <w:rFonts w:asciiTheme="minorHAnsi" w:hAnsiTheme="minorHAnsi"/>
        </w:rPr>
      </w:pPr>
    </w:p>
    <w:p w:rsidR="00E12B97" w:rsidRDefault="00E12B97" w:rsidP="00A0775B">
      <w:pPr>
        <w:ind w:left="66"/>
        <w:rPr>
          <w:rFonts w:asciiTheme="minorHAnsi" w:hAnsiTheme="minorHAnsi"/>
        </w:rPr>
      </w:pPr>
    </w:p>
    <w:p w:rsidR="00F47BEC" w:rsidRDefault="00F47BEC" w:rsidP="00F47BEC">
      <w:pPr>
        <w:rPr>
          <w:rFonts w:asciiTheme="minorHAnsi" w:hAnsiTheme="minorHAnsi"/>
        </w:rPr>
      </w:pPr>
      <w:r w:rsidRPr="00E155B2">
        <w:rPr>
          <w:rFonts w:asciiTheme="minorHAnsi" w:hAnsiTheme="minorHAnsi"/>
          <w:b/>
          <w:i/>
        </w:rPr>
        <w:lastRenderedPageBreak/>
        <w:t>Unidad de Auditoría Interna</w:t>
      </w:r>
      <w:r>
        <w:rPr>
          <w:rFonts w:asciiTheme="minorHAnsi" w:hAnsiTheme="minorHAnsi"/>
        </w:rPr>
        <w:t xml:space="preserve"> </w:t>
      </w:r>
    </w:p>
    <w:p w:rsidR="00F47BEC" w:rsidRDefault="00F47BEC" w:rsidP="00F47BEC">
      <w:pPr>
        <w:rPr>
          <w:rFonts w:asciiTheme="minorHAnsi" w:hAnsiTheme="minorHAnsi"/>
        </w:rPr>
      </w:pPr>
    </w:p>
    <w:p w:rsidR="00F47BEC" w:rsidRDefault="00F47BEC" w:rsidP="00D156D1">
      <w:pPr>
        <w:pStyle w:val="Prrafodelista"/>
        <w:numPr>
          <w:ilvl w:val="0"/>
          <w:numId w:val="9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Dar estricto seguimiento al efect</w:t>
      </w:r>
      <w:r w:rsidR="000C3224">
        <w:rPr>
          <w:rFonts w:asciiTheme="minorHAnsi" w:hAnsiTheme="minorHAnsi"/>
        </w:rPr>
        <w:t>ivo cumplimiento de las present</w:t>
      </w:r>
      <w:r>
        <w:rPr>
          <w:rFonts w:asciiTheme="minorHAnsi" w:hAnsiTheme="minorHAnsi"/>
        </w:rPr>
        <w:t>e</w:t>
      </w:r>
      <w:r w:rsidR="000C3224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0C3224">
        <w:rPr>
          <w:rFonts w:asciiTheme="minorHAnsi" w:hAnsiTheme="minorHAnsi"/>
        </w:rPr>
        <w:t xml:space="preserve">PAUTAS MÍNIMAS e </w:t>
      </w:r>
      <w:r>
        <w:rPr>
          <w:rFonts w:asciiTheme="minorHAnsi" w:hAnsiTheme="minorHAnsi"/>
        </w:rPr>
        <w:t xml:space="preserve">informar </w:t>
      </w:r>
      <w:r w:rsidR="000C3224">
        <w:rPr>
          <w:rFonts w:asciiTheme="minorHAnsi" w:hAnsiTheme="minorHAnsi"/>
        </w:rPr>
        <w:t xml:space="preserve">al respecto y </w:t>
      </w:r>
      <w:r w:rsidR="0007714F">
        <w:rPr>
          <w:rFonts w:asciiTheme="minorHAnsi" w:hAnsiTheme="minorHAnsi"/>
        </w:rPr>
        <w:t xml:space="preserve">oportunamente </w:t>
      </w:r>
      <w:r w:rsidR="0007714F">
        <w:rPr>
          <w:rFonts w:ascii="Calibri" w:hAnsi="Calibri"/>
        </w:rPr>
        <w:t>a las instancias correspondientes, entre ellos, el Comité de Control Interno Institucional</w:t>
      </w:r>
      <w:r w:rsidR="00E12B97">
        <w:rPr>
          <w:rFonts w:ascii="Calibri" w:hAnsi="Calibri"/>
        </w:rPr>
        <w:t xml:space="preserve"> y ONADICI</w:t>
      </w:r>
      <w:r>
        <w:rPr>
          <w:rFonts w:asciiTheme="minorHAnsi" w:hAnsiTheme="minorHAnsi"/>
        </w:rPr>
        <w:t>.</w:t>
      </w:r>
    </w:p>
    <w:p w:rsidR="00F47BEC" w:rsidRDefault="00F47BEC" w:rsidP="00F47BEC">
      <w:pPr>
        <w:rPr>
          <w:rFonts w:asciiTheme="minorHAnsi" w:hAnsiTheme="minorHAnsi"/>
        </w:rPr>
      </w:pPr>
    </w:p>
    <w:p w:rsidR="00F47BEC" w:rsidRDefault="00F47BEC" w:rsidP="00F47BEC">
      <w:pPr>
        <w:rPr>
          <w:rFonts w:asciiTheme="minorHAnsi" w:hAnsiTheme="minorHAnsi"/>
        </w:rPr>
      </w:pPr>
    </w:p>
    <w:p w:rsidR="002A089A" w:rsidRPr="002A089A" w:rsidRDefault="002A089A" w:rsidP="00F47BEC">
      <w:pPr>
        <w:rPr>
          <w:rFonts w:asciiTheme="minorHAnsi" w:hAnsiTheme="minorHAnsi"/>
        </w:rPr>
      </w:pPr>
    </w:p>
    <w:sectPr w:rsidR="002A089A" w:rsidRPr="002A08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2C" w:rsidRDefault="0013192C" w:rsidP="00D949D7">
      <w:r>
        <w:separator/>
      </w:r>
    </w:p>
  </w:endnote>
  <w:endnote w:type="continuationSeparator" w:id="0">
    <w:p w:rsidR="0013192C" w:rsidRDefault="0013192C" w:rsidP="00D9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6E" w:rsidRDefault="00DC5C6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18433566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03B3B" w:rsidRPr="00903B3B" w:rsidRDefault="00903B3B" w:rsidP="00903B3B">
            <w:pPr>
              <w:pStyle w:val="Piedepgina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</w:rPr>
            </w:pPr>
            <w:r w:rsidRPr="00903B3B">
              <w:rPr>
                <w:rFonts w:asciiTheme="minorHAnsi" w:hAnsiTheme="minorHAnsi" w:cstheme="minorHAnsi"/>
                <w:lang w:val="es-ES"/>
              </w:rPr>
              <w:t xml:space="preserve">Página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DC5C6E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903B3B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DC5C6E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03B3B" w:rsidRDefault="00903B3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6E" w:rsidRDefault="00DC5C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2C" w:rsidRDefault="0013192C" w:rsidP="00D949D7">
      <w:r>
        <w:separator/>
      </w:r>
    </w:p>
  </w:footnote>
  <w:footnote w:type="continuationSeparator" w:id="0">
    <w:p w:rsidR="0013192C" w:rsidRDefault="0013192C" w:rsidP="00D949D7">
      <w:r>
        <w:continuationSeparator/>
      </w:r>
    </w:p>
  </w:footnote>
  <w:footnote w:id="1">
    <w:p w:rsidR="00C162D9" w:rsidRDefault="00C162D9" w:rsidP="00C162D9">
      <w:pPr>
        <w:pStyle w:val="Textonotapie"/>
      </w:pPr>
      <w:r w:rsidRPr="004527E8">
        <w:rPr>
          <w:rStyle w:val="Refdenotaalpie"/>
          <w:b/>
        </w:rPr>
        <w:footnoteRef/>
      </w:r>
      <w:r>
        <w:t xml:space="preserve"> SINACORP = Sistema Nacional de Control de los Recursos Públicos, a cargo del Tribunal Superior de Cuentas.</w:t>
      </w:r>
    </w:p>
  </w:footnote>
  <w:footnote w:id="2">
    <w:p w:rsidR="00174391" w:rsidRDefault="00174391">
      <w:pPr>
        <w:pStyle w:val="Textonotapie"/>
      </w:pPr>
      <w:r w:rsidRPr="004527E8">
        <w:rPr>
          <w:rStyle w:val="Refdenotaalpie"/>
          <w:b/>
        </w:rPr>
        <w:footnoteRef/>
      </w:r>
      <w:r w:rsidRPr="004527E8">
        <w:rPr>
          <w:b/>
        </w:rPr>
        <w:t xml:space="preserve"> </w:t>
      </w:r>
      <w:r>
        <w:t>La “Fuente de información” es útil para indicar dónde cualquier interesado legítimamente puede verificar lo reportado en el “Informe Trimestral de Gestión”.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6E" w:rsidRDefault="00DC5C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BF" w:rsidRPr="00826909" w:rsidRDefault="00F37FBF" w:rsidP="00F37FBF">
    <w:pPr>
      <w:pStyle w:val="Encabezado"/>
      <w:jc w:val="right"/>
      <w:rPr>
        <w:rFonts w:ascii="Arial" w:hAnsi="Arial" w:cs="Arial"/>
        <w:b/>
      </w:rPr>
    </w:pPr>
    <w:r w:rsidRPr="00826909">
      <w:rPr>
        <w:rFonts w:ascii="Arial" w:hAnsi="Arial" w:cs="Arial"/>
        <w:b/>
      </w:rPr>
      <w:t xml:space="preserve">ANEXO </w:t>
    </w:r>
    <w:r w:rsidR="00DC5C6E">
      <w:rPr>
        <w:rFonts w:ascii="Arial" w:hAnsi="Arial" w:cs="Arial"/>
        <w:b/>
      </w:rPr>
      <w:t>6</w:t>
    </w:r>
    <w:bookmarkStart w:id="0" w:name="_GoBack"/>
    <w:bookmarkEnd w:id="0"/>
  </w:p>
  <w:p w:rsidR="00F37FBF" w:rsidRDefault="00F37FB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6E" w:rsidRDefault="00DC5C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979"/>
    <w:multiLevelType w:val="hybridMultilevel"/>
    <w:tmpl w:val="282ED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60622"/>
    <w:multiLevelType w:val="hybridMultilevel"/>
    <w:tmpl w:val="46B05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B1B19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D46C7"/>
    <w:multiLevelType w:val="hybridMultilevel"/>
    <w:tmpl w:val="25245BE0"/>
    <w:lvl w:ilvl="0" w:tplc="AC5A8E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060A4"/>
    <w:multiLevelType w:val="hybridMultilevel"/>
    <w:tmpl w:val="600ABCA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E640E"/>
    <w:multiLevelType w:val="hybridMultilevel"/>
    <w:tmpl w:val="697079FE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6355C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F2342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132FF"/>
    <w:multiLevelType w:val="hybridMultilevel"/>
    <w:tmpl w:val="C1988B6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D6EB4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F73BB"/>
    <w:multiLevelType w:val="hybridMultilevel"/>
    <w:tmpl w:val="5F525FCA"/>
    <w:lvl w:ilvl="0" w:tplc="5DDC1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16C31"/>
    <w:multiLevelType w:val="hybridMultilevel"/>
    <w:tmpl w:val="BE54403C"/>
    <w:lvl w:ilvl="0" w:tplc="5DDC1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A6F68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21EA8"/>
    <w:multiLevelType w:val="hybridMultilevel"/>
    <w:tmpl w:val="947264F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C6062"/>
    <w:multiLevelType w:val="hybridMultilevel"/>
    <w:tmpl w:val="CDFCDA98"/>
    <w:lvl w:ilvl="0" w:tplc="D464A63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55900"/>
    <w:multiLevelType w:val="hybridMultilevel"/>
    <w:tmpl w:val="4650BF4C"/>
    <w:lvl w:ilvl="0" w:tplc="6EE01D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D4B8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5A18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C85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A93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52CC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6CC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E6E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0008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437E4D"/>
    <w:multiLevelType w:val="hybridMultilevel"/>
    <w:tmpl w:val="E9C854C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47D35"/>
    <w:multiLevelType w:val="hybridMultilevel"/>
    <w:tmpl w:val="3E722D70"/>
    <w:lvl w:ilvl="0" w:tplc="5DDC1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3936D4"/>
    <w:multiLevelType w:val="hybridMultilevel"/>
    <w:tmpl w:val="2D56899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F38E0"/>
    <w:multiLevelType w:val="hybridMultilevel"/>
    <w:tmpl w:val="2B060CC8"/>
    <w:lvl w:ilvl="0" w:tplc="5FC6B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F0CB8"/>
    <w:multiLevelType w:val="hybridMultilevel"/>
    <w:tmpl w:val="2146BC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918DB"/>
    <w:multiLevelType w:val="hybridMultilevel"/>
    <w:tmpl w:val="8EFE4E90"/>
    <w:lvl w:ilvl="0" w:tplc="5DDC1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D4617"/>
    <w:multiLevelType w:val="hybridMultilevel"/>
    <w:tmpl w:val="40962640"/>
    <w:lvl w:ilvl="0" w:tplc="D464A63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6"/>
  </w:num>
  <w:num w:numId="5">
    <w:abstractNumId w:val="19"/>
  </w:num>
  <w:num w:numId="6">
    <w:abstractNumId w:val="0"/>
  </w:num>
  <w:num w:numId="7">
    <w:abstractNumId w:val="20"/>
  </w:num>
  <w:num w:numId="8">
    <w:abstractNumId w:val="2"/>
  </w:num>
  <w:num w:numId="9">
    <w:abstractNumId w:val="12"/>
  </w:num>
  <w:num w:numId="10">
    <w:abstractNumId w:val="17"/>
  </w:num>
  <w:num w:numId="11">
    <w:abstractNumId w:val="14"/>
  </w:num>
  <w:num w:numId="12">
    <w:abstractNumId w:val="22"/>
  </w:num>
  <w:num w:numId="13">
    <w:abstractNumId w:val="18"/>
  </w:num>
  <w:num w:numId="14">
    <w:abstractNumId w:val="8"/>
  </w:num>
  <w:num w:numId="15">
    <w:abstractNumId w:val="4"/>
  </w:num>
  <w:num w:numId="16">
    <w:abstractNumId w:val="13"/>
  </w:num>
  <w:num w:numId="17">
    <w:abstractNumId w:val="11"/>
  </w:num>
  <w:num w:numId="18">
    <w:abstractNumId w:val="15"/>
  </w:num>
  <w:num w:numId="19">
    <w:abstractNumId w:val="6"/>
  </w:num>
  <w:num w:numId="20">
    <w:abstractNumId w:val="21"/>
  </w:num>
  <w:num w:numId="21">
    <w:abstractNumId w:val="5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D7"/>
    <w:rsid w:val="00050316"/>
    <w:rsid w:val="0007714F"/>
    <w:rsid w:val="00090906"/>
    <w:rsid w:val="000B4996"/>
    <w:rsid w:val="000C22D8"/>
    <w:rsid w:val="000C3224"/>
    <w:rsid w:val="000D5BB1"/>
    <w:rsid w:val="000D7CBE"/>
    <w:rsid w:val="000E1BE4"/>
    <w:rsid w:val="000F7043"/>
    <w:rsid w:val="0012782F"/>
    <w:rsid w:val="0013192C"/>
    <w:rsid w:val="00174391"/>
    <w:rsid w:val="00176B22"/>
    <w:rsid w:val="00177C09"/>
    <w:rsid w:val="001C159A"/>
    <w:rsid w:val="001E26EB"/>
    <w:rsid w:val="00251E69"/>
    <w:rsid w:val="00256B50"/>
    <w:rsid w:val="0029500B"/>
    <w:rsid w:val="002A089A"/>
    <w:rsid w:val="002A3AF9"/>
    <w:rsid w:val="002B1340"/>
    <w:rsid w:val="002C281C"/>
    <w:rsid w:val="002D30D3"/>
    <w:rsid w:val="002D5DE4"/>
    <w:rsid w:val="002E1984"/>
    <w:rsid w:val="002E5C06"/>
    <w:rsid w:val="002E766E"/>
    <w:rsid w:val="002E7A81"/>
    <w:rsid w:val="00327307"/>
    <w:rsid w:val="003332FB"/>
    <w:rsid w:val="00353666"/>
    <w:rsid w:val="0036415B"/>
    <w:rsid w:val="00377A2C"/>
    <w:rsid w:val="0038229C"/>
    <w:rsid w:val="003944F8"/>
    <w:rsid w:val="003D4CD4"/>
    <w:rsid w:val="003E1FC4"/>
    <w:rsid w:val="003E4EEB"/>
    <w:rsid w:val="003F297F"/>
    <w:rsid w:val="003F5F24"/>
    <w:rsid w:val="004121A8"/>
    <w:rsid w:val="0043384E"/>
    <w:rsid w:val="004527E8"/>
    <w:rsid w:val="00461B64"/>
    <w:rsid w:val="00464637"/>
    <w:rsid w:val="0048328B"/>
    <w:rsid w:val="004A203E"/>
    <w:rsid w:val="004B3167"/>
    <w:rsid w:val="004D3A38"/>
    <w:rsid w:val="004E19DE"/>
    <w:rsid w:val="00534230"/>
    <w:rsid w:val="00537C0C"/>
    <w:rsid w:val="00561743"/>
    <w:rsid w:val="00583336"/>
    <w:rsid w:val="005D5BD3"/>
    <w:rsid w:val="005D734F"/>
    <w:rsid w:val="006071D3"/>
    <w:rsid w:val="00611120"/>
    <w:rsid w:val="00630849"/>
    <w:rsid w:val="00631811"/>
    <w:rsid w:val="006451D9"/>
    <w:rsid w:val="00657E6D"/>
    <w:rsid w:val="00664E45"/>
    <w:rsid w:val="00686B99"/>
    <w:rsid w:val="00707100"/>
    <w:rsid w:val="0073563E"/>
    <w:rsid w:val="00742134"/>
    <w:rsid w:val="007D01E1"/>
    <w:rsid w:val="00811D1E"/>
    <w:rsid w:val="008421FE"/>
    <w:rsid w:val="008A573A"/>
    <w:rsid w:val="008E2280"/>
    <w:rsid w:val="008F7890"/>
    <w:rsid w:val="00903B3B"/>
    <w:rsid w:val="00933803"/>
    <w:rsid w:val="00952848"/>
    <w:rsid w:val="009571F6"/>
    <w:rsid w:val="009F4AD0"/>
    <w:rsid w:val="00A06812"/>
    <w:rsid w:val="00A0775B"/>
    <w:rsid w:val="00A30A22"/>
    <w:rsid w:val="00A323AB"/>
    <w:rsid w:val="00A475B2"/>
    <w:rsid w:val="00A77CE2"/>
    <w:rsid w:val="00A77E1B"/>
    <w:rsid w:val="00A93E04"/>
    <w:rsid w:val="00A9798B"/>
    <w:rsid w:val="00AB177A"/>
    <w:rsid w:val="00AB2743"/>
    <w:rsid w:val="00AD5E8B"/>
    <w:rsid w:val="00AE5B23"/>
    <w:rsid w:val="00B0691C"/>
    <w:rsid w:val="00B41A9A"/>
    <w:rsid w:val="00B43CA6"/>
    <w:rsid w:val="00B86FD9"/>
    <w:rsid w:val="00BC24F5"/>
    <w:rsid w:val="00BE1098"/>
    <w:rsid w:val="00BF3F77"/>
    <w:rsid w:val="00BF72CB"/>
    <w:rsid w:val="00C162D9"/>
    <w:rsid w:val="00CA28A3"/>
    <w:rsid w:val="00CB069C"/>
    <w:rsid w:val="00CB5574"/>
    <w:rsid w:val="00CC6A8C"/>
    <w:rsid w:val="00CC7C86"/>
    <w:rsid w:val="00CE6E9A"/>
    <w:rsid w:val="00CF05FF"/>
    <w:rsid w:val="00D156D1"/>
    <w:rsid w:val="00D44159"/>
    <w:rsid w:val="00D47B92"/>
    <w:rsid w:val="00D50DD8"/>
    <w:rsid w:val="00D66DD8"/>
    <w:rsid w:val="00D84490"/>
    <w:rsid w:val="00D851B6"/>
    <w:rsid w:val="00D909D3"/>
    <w:rsid w:val="00D949D7"/>
    <w:rsid w:val="00DC5C6E"/>
    <w:rsid w:val="00E12B97"/>
    <w:rsid w:val="00E155B2"/>
    <w:rsid w:val="00E50E0C"/>
    <w:rsid w:val="00E56B0E"/>
    <w:rsid w:val="00E60755"/>
    <w:rsid w:val="00E60EA0"/>
    <w:rsid w:val="00E74EBC"/>
    <w:rsid w:val="00E85782"/>
    <w:rsid w:val="00E9515D"/>
    <w:rsid w:val="00EB0C60"/>
    <w:rsid w:val="00EC5EFF"/>
    <w:rsid w:val="00ED34A1"/>
    <w:rsid w:val="00EF3559"/>
    <w:rsid w:val="00F37FBF"/>
    <w:rsid w:val="00F47BEC"/>
    <w:rsid w:val="00F60FC0"/>
    <w:rsid w:val="00F93211"/>
    <w:rsid w:val="00F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  <w:style w:type="character" w:customStyle="1" w:styleId="b">
    <w:name w:val="b"/>
    <w:basedOn w:val="Fuentedeprrafopredeter"/>
    <w:rsid w:val="00A30A22"/>
  </w:style>
  <w:style w:type="character" w:customStyle="1" w:styleId="a">
    <w:name w:val="a"/>
    <w:basedOn w:val="Fuentedeprrafopredeter"/>
    <w:rsid w:val="00CC6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  <w:style w:type="character" w:customStyle="1" w:styleId="b">
    <w:name w:val="b"/>
    <w:basedOn w:val="Fuentedeprrafopredeter"/>
    <w:rsid w:val="00A30A22"/>
  </w:style>
  <w:style w:type="character" w:customStyle="1" w:styleId="a">
    <w:name w:val="a"/>
    <w:basedOn w:val="Fuentedeprrafopredeter"/>
    <w:rsid w:val="00CC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68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73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2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08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09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78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5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62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80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88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EE3B-2F95-4118-953E-0500B9E1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Control Interno</cp:lastModifiedBy>
  <cp:revision>23</cp:revision>
  <dcterms:created xsi:type="dcterms:W3CDTF">2013-01-21T17:06:00Z</dcterms:created>
  <dcterms:modified xsi:type="dcterms:W3CDTF">2013-02-18T21:13:00Z</dcterms:modified>
</cp:coreProperties>
</file>